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774B" w:rsidRDefault="0096119E" w:rsidP="0096119E">
      <w:pPr>
        <w:pStyle w:val="1"/>
      </w:pPr>
      <w:r>
        <w:t>Семинары 1 Раздела</w:t>
      </w:r>
    </w:p>
    <w:p w:rsidR="0096119E" w:rsidRDefault="0096119E"/>
    <w:p w:rsidR="0096119E" w:rsidRPr="007D0B86" w:rsidRDefault="0096119E" w:rsidP="0096119E">
      <w:pPr>
        <w:pStyle w:val="2"/>
        <w:rPr>
          <w:sz w:val="24"/>
        </w:rPr>
      </w:pPr>
      <w:bookmarkStart w:id="0" w:name="_Toc477107252"/>
      <w:bookmarkStart w:id="1" w:name="_Toc477107315"/>
      <w:r>
        <w:rPr>
          <w:sz w:val="24"/>
        </w:rPr>
        <w:t xml:space="preserve">1. </w:t>
      </w:r>
      <w:r w:rsidRPr="007D0B86">
        <w:rPr>
          <w:sz w:val="24"/>
        </w:rPr>
        <w:t>Воспитательная деятельность классного руководителя в начале XXI века</w:t>
      </w:r>
      <w:bookmarkEnd w:id="0"/>
      <w:bookmarkEnd w:id="1"/>
    </w:p>
    <w:p w:rsidR="0096119E" w:rsidRPr="007D0B86" w:rsidRDefault="0096119E" w:rsidP="0096119E">
      <w:pPr>
        <w:pStyle w:val="Style1"/>
        <w:spacing w:line="240" w:lineRule="auto"/>
        <w:ind w:firstLine="709"/>
        <w:jc w:val="both"/>
        <w:rPr>
          <w:rStyle w:val="FontStyle69"/>
          <w:szCs w:val="28"/>
        </w:rPr>
      </w:pPr>
      <w:r w:rsidRPr="007D0B86">
        <w:rPr>
          <w:rStyle w:val="FontStyle69"/>
          <w:szCs w:val="28"/>
        </w:rPr>
        <w:t>Воспитание, как известно, относится к социально обусловленным процессам. На выбор целей, принципов, содержания и способов организации процесса воспитания существенное влияние оказывают политическая, экономическая, социокультурная ситуации в развитии государства и общества. Происходящие в России изменения в государственной и общественной жизнедеятельности детерминируют перемены в практике воспитания детей. Заметно обновляется в последние два десятилетия и воспитательная деятельность классных руководителей.</w:t>
      </w:r>
    </w:p>
    <w:p w:rsidR="0096119E" w:rsidRPr="007D0B86" w:rsidRDefault="0096119E" w:rsidP="0096119E">
      <w:pPr>
        <w:pStyle w:val="Style1"/>
        <w:spacing w:line="240" w:lineRule="auto"/>
        <w:ind w:firstLine="709"/>
        <w:jc w:val="both"/>
        <w:rPr>
          <w:rStyle w:val="FontStyle69"/>
          <w:szCs w:val="28"/>
        </w:rPr>
      </w:pPr>
      <w:r w:rsidRPr="007D0B86">
        <w:rPr>
          <w:rStyle w:val="FontStyle69"/>
          <w:szCs w:val="28"/>
        </w:rPr>
        <w:t>Однако не все перемены можно назвать прогрессивными, полезными. До сих пор значительная часть классных наставников испытывает серьезные затруднения в определении стратегии и тактики действий по проектированию и построению воспитательных отношений со своими воспитанниками. Ещё остается актуальной проблема поиска классными руководителями форм, приёмов и методов воспитательной деятельности, адекватных радикально изменившейся за короткий срок социальной ситуации.</w:t>
      </w:r>
    </w:p>
    <w:p w:rsidR="0096119E" w:rsidRPr="007D0B86" w:rsidRDefault="0096119E" w:rsidP="0096119E">
      <w:pPr>
        <w:pStyle w:val="3"/>
        <w:rPr>
          <w:sz w:val="24"/>
        </w:rPr>
      </w:pPr>
      <w:r w:rsidRPr="007D0B86">
        <w:rPr>
          <w:sz w:val="24"/>
        </w:rPr>
        <w:t>I. Методологическое основание воспитательной деятельности</w:t>
      </w:r>
    </w:p>
    <w:p w:rsidR="0096119E" w:rsidRPr="007D0B86" w:rsidRDefault="0096119E" w:rsidP="0096119E">
      <w:pPr>
        <w:pStyle w:val="Style1"/>
        <w:spacing w:line="240" w:lineRule="auto"/>
        <w:ind w:firstLine="709"/>
        <w:jc w:val="both"/>
        <w:rPr>
          <w:rStyle w:val="FontStyle69"/>
          <w:szCs w:val="28"/>
        </w:rPr>
      </w:pPr>
      <w:r w:rsidRPr="007D0B86">
        <w:rPr>
          <w:rStyle w:val="FontStyle69"/>
          <w:szCs w:val="28"/>
        </w:rPr>
        <w:t>Сначала выясним, какие методологические подходы и теоретические положения являются наиболее важными и часто используемыми в деятельности эффективно работающих классных наставников.</w:t>
      </w:r>
    </w:p>
    <w:p w:rsidR="0096119E" w:rsidRPr="007D0B86" w:rsidRDefault="0096119E" w:rsidP="0096119E">
      <w:pPr>
        <w:pStyle w:val="Style1"/>
        <w:spacing w:line="240" w:lineRule="auto"/>
        <w:ind w:firstLine="709"/>
        <w:jc w:val="both"/>
        <w:rPr>
          <w:rStyle w:val="FontStyle69"/>
          <w:szCs w:val="28"/>
        </w:rPr>
      </w:pPr>
      <w:r w:rsidRPr="007D0B86">
        <w:rPr>
          <w:rStyle w:val="FontStyle69"/>
          <w:szCs w:val="28"/>
        </w:rPr>
        <w:t xml:space="preserve">При изучении конкурсных материалов и практики организации процесса воспитания стало очевидным, что теоретическую основу деятельности всех классных руководителей составляют </w:t>
      </w:r>
      <w:r w:rsidRPr="007D0B86">
        <w:rPr>
          <w:rStyle w:val="FontStyle62"/>
          <w:szCs w:val="28"/>
        </w:rPr>
        <w:t xml:space="preserve">идеи системного подхода и теории воспитательных систем. </w:t>
      </w:r>
      <w:r w:rsidRPr="007D0B86">
        <w:rPr>
          <w:rStyle w:val="FontStyle69"/>
          <w:szCs w:val="28"/>
        </w:rPr>
        <w:t>Высокой результативностью своей работы педагоги-воспитатели подтвердили целесообразность использования системного подхода в воспитании учащихся не только в рамках всего образовательного учреждения, но и на уровне его структурных подразделений – классов, кружков, клубов, секций. Они убедительно доказали, что класс можно и нужно рассматривать и как компонент общешкольной воспитательной системы, и как отдельную целостную систему воспитания учащихся-одноклассников. Опираясь на идеи теории систем и применяя методы системного подхода, классные руководители проводили целенаправленную работу по моделированию и построению воспитательных систем классов. Для профессиональной деятельности большинства из них характерна такая черта, как системность мыслительных операций и практических действий. Поэтому им удалось создать эффективные системы воспитания в коллективах классов.</w:t>
      </w:r>
    </w:p>
    <w:p w:rsidR="0096119E" w:rsidRPr="007D0B86" w:rsidRDefault="0096119E" w:rsidP="0096119E">
      <w:pPr>
        <w:pStyle w:val="Style1"/>
        <w:spacing w:line="240" w:lineRule="auto"/>
        <w:ind w:firstLine="709"/>
        <w:jc w:val="both"/>
        <w:rPr>
          <w:rStyle w:val="FontStyle69"/>
          <w:szCs w:val="28"/>
        </w:rPr>
      </w:pPr>
      <w:r w:rsidRPr="007D0B86">
        <w:rPr>
          <w:rStyle w:val="FontStyle69"/>
          <w:szCs w:val="28"/>
        </w:rPr>
        <w:t xml:space="preserve">В процессе исследования нетрудно было заметить, что наряду с ориентацией на системное построение воспитательной практики успешно работающие классные наставники заботятся о наполнении деятельностью жизненного пространства своих воспитанников. «Следы </w:t>
      </w:r>
      <w:proofErr w:type="spellStart"/>
      <w:r w:rsidRPr="007D0B86">
        <w:rPr>
          <w:rStyle w:val="FontStyle62"/>
          <w:szCs w:val="28"/>
        </w:rPr>
        <w:t>деятельностного</w:t>
      </w:r>
      <w:proofErr w:type="spellEnd"/>
      <w:r w:rsidRPr="007D0B86">
        <w:rPr>
          <w:rStyle w:val="FontStyle62"/>
          <w:szCs w:val="28"/>
        </w:rPr>
        <w:t xml:space="preserve"> подхода» </w:t>
      </w:r>
      <w:r w:rsidRPr="007D0B86">
        <w:rPr>
          <w:rStyle w:val="FontStyle69"/>
          <w:szCs w:val="28"/>
        </w:rPr>
        <w:t>видны повсюду. Активностью и творчеством наполнена жизнедеятельность классного коллектива. Дело за делом, событие за событием – привычный ритм индивидуальной и совместной жизни членов классного сообщества, когда одно дело ещё не завершилось, а другое уже задумывается или даже начинается. Классные руководители способствуют формированию в классе широкого спектра деятельности, чтобы каждый ребёнок нашел себе дело по душе и внёс свой собственный вклад в коллективное жизнетворчество.</w:t>
      </w:r>
    </w:p>
    <w:p w:rsidR="0096119E" w:rsidRPr="007D0B86" w:rsidRDefault="0096119E" w:rsidP="0096119E">
      <w:pPr>
        <w:pStyle w:val="Style1"/>
        <w:spacing w:line="240" w:lineRule="auto"/>
        <w:ind w:firstLine="709"/>
        <w:jc w:val="both"/>
        <w:rPr>
          <w:rStyle w:val="FontStyle69"/>
          <w:szCs w:val="28"/>
        </w:rPr>
      </w:pPr>
      <w:r w:rsidRPr="007D0B86">
        <w:rPr>
          <w:rStyle w:val="FontStyle69"/>
          <w:szCs w:val="28"/>
        </w:rPr>
        <w:t xml:space="preserve">Эта забота связана и с тем, что педагоги стремятся к созданию воспитательных систем гуманистического типа, в которых обеспечиваются и поддерживаются процессы самоопределения, самоутверждения и самореализации учащихся. В данном случае не обойтись без </w:t>
      </w:r>
      <w:r w:rsidRPr="007D0B86">
        <w:rPr>
          <w:rStyle w:val="FontStyle62"/>
          <w:szCs w:val="28"/>
        </w:rPr>
        <w:t xml:space="preserve">личностно ориентированного подхода. </w:t>
      </w:r>
      <w:r w:rsidRPr="007D0B86">
        <w:rPr>
          <w:rStyle w:val="FontStyle69"/>
          <w:szCs w:val="28"/>
        </w:rPr>
        <w:t>Эта ориентация в воспитательной деятельности становится с каждым годом всё более и более востребованной.</w:t>
      </w:r>
    </w:p>
    <w:p w:rsidR="0096119E" w:rsidRPr="007D0B86" w:rsidRDefault="0096119E" w:rsidP="0096119E">
      <w:pPr>
        <w:pStyle w:val="Style1"/>
        <w:spacing w:line="240" w:lineRule="auto"/>
        <w:ind w:firstLine="709"/>
        <w:jc w:val="both"/>
        <w:rPr>
          <w:rStyle w:val="FontStyle69"/>
          <w:szCs w:val="28"/>
        </w:rPr>
      </w:pPr>
      <w:r w:rsidRPr="007D0B86">
        <w:rPr>
          <w:rStyle w:val="FontStyle69"/>
          <w:szCs w:val="28"/>
        </w:rPr>
        <w:t xml:space="preserve">Наряду с личностно-ориентированным, </w:t>
      </w:r>
      <w:proofErr w:type="spellStart"/>
      <w:r w:rsidRPr="007D0B86">
        <w:rPr>
          <w:rStyle w:val="FontStyle69"/>
          <w:szCs w:val="28"/>
        </w:rPr>
        <w:t>деятельностным</w:t>
      </w:r>
      <w:proofErr w:type="spellEnd"/>
      <w:r w:rsidRPr="007D0B86">
        <w:rPr>
          <w:rStyle w:val="FontStyle69"/>
          <w:szCs w:val="28"/>
        </w:rPr>
        <w:t xml:space="preserve"> и системным подходами применяются в практике воспитания учащихся и другие методологические ориентации, но несколько реже, так как их использование связано со специфическими особенностями создаваемой в том или ином классе воспитательной системы.</w:t>
      </w:r>
    </w:p>
    <w:p w:rsidR="0096119E" w:rsidRPr="007D0B86" w:rsidRDefault="0096119E" w:rsidP="0096119E">
      <w:pPr>
        <w:pStyle w:val="Style1"/>
        <w:spacing w:line="240" w:lineRule="auto"/>
        <w:ind w:firstLine="709"/>
        <w:jc w:val="both"/>
        <w:rPr>
          <w:rStyle w:val="FontStyle69"/>
          <w:szCs w:val="28"/>
        </w:rPr>
      </w:pPr>
      <w:r w:rsidRPr="007D0B86">
        <w:rPr>
          <w:rStyle w:val="FontStyle69"/>
          <w:szCs w:val="28"/>
        </w:rPr>
        <w:t xml:space="preserve">И ещё об одном важном моменте следует сказать. Фактически все классные руководители подчёркивают необходимость опоры на теоретические разработки А.С. Макаренко, Т.Е. </w:t>
      </w:r>
      <w:proofErr w:type="spellStart"/>
      <w:r w:rsidRPr="007D0B86">
        <w:rPr>
          <w:rStyle w:val="FontStyle69"/>
          <w:szCs w:val="28"/>
        </w:rPr>
        <w:t>Конниковой</w:t>
      </w:r>
      <w:proofErr w:type="spellEnd"/>
      <w:r w:rsidRPr="007D0B86">
        <w:rPr>
          <w:rStyle w:val="FontStyle69"/>
          <w:szCs w:val="28"/>
        </w:rPr>
        <w:t>, И.П. Иванова, Л.И. Новиковой и накопленный в советских школах опыт воспитания учащихся в детском коллективе. Без целенаправленной и постоянной работы по педагогическому обеспечению процесса развития классного коллектива практически невозможно достичь высоких результатов в воспитательной деятельности. Коллектив для большинства классных наставников и их воспитанников является значимой ценностью.</w:t>
      </w:r>
    </w:p>
    <w:p w:rsidR="0096119E" w:rsidRPr="007D0B86" w:rsidRDefault="0096119E" w:rsidP="0096119E">
      <w:pPr>
        <w:pStyle w:val="3"/>
        <w:rPr>
          <w:sz w:val="24"/>
        </w:rPr>
      </w:pPr>
      <w:r w:rsidRPr="007D0B86">
        <w:rPr>
          <w:sz w:val="24"/>
        </w:rPr>
        <w:t>II. Целевые ориентиры воспитательной деятельности</w:t>
      </w:r>
    </w:p>
    <w:p w:rsidR="0096119E" w:rsidRPr="007D0B86" w:rsidRDefault="0096119E" w:rsidP="0096119E">
      <w:pPr>
        <w:pStyle w:val="Style1"/>
        <w:spacing w:line="240" w:lineRule="auto"/>
        <w:ind w:firstLine="709"/>
        <w:jc w:val="both"/>
        <w:rPr>
          <w:rStyle w:val="FontStyle69"/>
          <w:szCs w:val="28"/>
        </w:rPr>
      </w:pPr>
      <w:r w:rsidRPr="007D0B86">
        <w:rPr>
          <w:rStyle w:val="FontStyle69"/>
          <w:szCs w:val="28"/>
        </w:rPr>
        <w:t xml:space="preserve">В качестве цели почти все педагоги-воспитатели избирают предполагаемые результаты в интеллектуальном, нравственном и физическом развитии учащихся. Многие из них рассматривают </w:t>
      </w:r>
      <w:r w:rsidRPr="007D0B86">
        <w:rPr>
          <w:rStyle w:val="FontStyle62"/>
          <w:szCs w:val="28"/>
        </w:rPr>
        <w:t xml:space="preserve">цель как представление о необходимом </w:t>
      </w:r>
      <w:r w:rsidRPr="007D0B86">
        <w:rPr>
          <w:rStyle w:val="FontStyle69"/>
          <w:szCs w:val="28"/>
        </w:rPr>
        <w:t xml:space="preserve">(на основе понимания объективных закономерностей развития ребенка и формирования детского коллектива), </w:t>
      </w:r>
      <w:r w:rsidRPr="007D0B86">
        <w:rPr>
          <w:rStyle w:val="FontStyle62"/>
          <w:szCs w:val="28"/>
        </w:rPr>
        <w:t xml:space="preserve">возможном </w:t>
      </w:r>
      <w:r w:rsidRPr="007D0B86">
        <w:rPr>
          <w:rStyle w:val="FontStyle69"/>
          <w:szCs w:val="28"/>
        </w:rPr>
        <w:t xml:space="preserve">(исходя из реальных ресурсов и условий осуществления воспитательной деятельности) и </w:t>
      </w:r>
      <w:r w:rsidRPr="007D0B86">
        <w:rPr>
          <w:rStyle w:val="FontStyle62"/>
          <w:szCs w:val="28"/>
        </w:rPr>
        <w:t xml:space="preserve">желаемом </w:t>
      </w:r>
      <w:r w:rsidRPr="007D0B86">
        <w:rPr>
          <w:rStyle w:val="FontStyle69"/>
          <w:szCs w:val="28"/>
        </w:rPr>
        <w:t xml:space="preserve">(учитывая потребности, интересы и желания детей и их родителей) </w:t>
      </w:r>
      <w:r w:rsidRPr="007D0B86">
        <w:rPr>
          <w:rStyle w:val="FontStyle62"/>
          <w:szCs w:val="28"/>
        </w:rPr>
        <w:t xml:space="preserve">результате процесса воспитания учащихся. </w:t>
      </w:r>
      <w:r w:rsidRPr="007D0B86">
        <w:rPr>
          <w:rStyle w:val="FontStyle69"/>
          <w:szCs w:val="28"/>
        </w:rPr>
        <w:t>К сожалению, шесть классных руководителей в процессе целеполагания выдвинули целевые ориентиры, которые не соответствуют критерию реальности и вряд ли окажутся достижимыми; такая ошибка является типичной для массовой педагогической практики.</w:t>
      </w:r>
    </w:p>
    <w:p w:rsidR="0096119E" w:rsidRPr="007D0B86" w:rsidRDefault="0096119E" w:rsidP="0096119E">
      <w:pPr>
        <w:pStyle w:val="Style1"/>
        <w:spacing w:line="240" w:lineRule="auto"/>
        <w:ind w:firstLine="709"/>
        <w:jc w:val="both"/>
        <w:rPr>
          <w:rStyle w:val="FontStyle69"/>
          <w:szCs w:val="28"/>
        </w:rPr>
      </w:pPr>
      <w:r w:rsidRPr="007D0B86">
        <w:rPr>
          <w:rStyle w:val="FontStyle69"/>
          <w:szCs w:val="28"/>
        </w:rPr>
        <w:t xml:space="preserve">В изученных нами конкурсных материалах целевой блок состоит чаще всего из главной цели и нескольких подцелей – задач, решение которых позволяет достичь главный целевой ориентир. Например, в концепции воспитательной системы 7-го класса, составленной лауреатом конкурса С.В. </w:t>
      </w:r>
      <w:proofErr w:type="spellStart"/>
      <w:r w:rsidRPr="007D0B86">
        <w:rPr>
          <w:rStyle w:val="FontStyle69"/>
          <w:szCs w:val="28"/>
        </w:rPr>
        <w:t>Заваденко</w:t>
      </w:r>
      <w:proofErr w:type="spellEnd"/>
      <w:r w:rsidRPr="007D0B86">
        <w:rPr>
          <w:rStyle w:val="FontStyle69"/>
          <w:szCs w:val="28"/>
        </w:rPr>
        <w:t>, содержится цель – обеспечение процесса становления и проявления творческой индивидуальности учащихся – и соответствующие ей задачи:</w:t>
      </w:r>
    </w:p>
    <w:p w:rsidR="0096119E" w:rsidRPr="007D0B86" w:rsidRDefault="0096119E" w:rsidP="0096119E">
      <w:pPr>
        <w:pStyle w:val="Style19"/>
        <w:numPr>
          <w:ilvl w:val="0"/>
          <w:numId w:val="1"/>
        </w:numPr>
        <w:tabs>
          <w:tab w:val="left" w:pos="739"/>
        </w:tabs>
        <w:jc w:val="both"/>
        <w:rPr>
          <w:rStyle w:val="FontStyle69"/>
          <w:szCs w:val="28"/>
        </w:rPr>
      </w:pPr>
      <w:r w:rsidRPr="007D0B86">
        <w:rPr>
          <w:rStyle w:val="FontStyle69"/>
          <w:szCs w:val="28"/>
        </w:rPr>
        <w:lastRenderedPageBreak/>
        <w:t xml:space="preserve">создать в классе благоприятную среду для </w:t>
      </w:r>
      <w:proofErr w:type="spellStart"/>
      <w:r w:rsidRPr="007D0B86">
        <w:rPr>
          <w:rStyle w:val="FontStyle69"/>
          <w:szCs w:val="28"/>
        </w:rPr>
        <w:t>самоосознания</w:t>
      </w:r>
      <w:proofErr w:type="spellEnd"/>
      <w:r w:rsidRPr="007D0B86">
        <w:rPr>
          <w:rStyle w:val="FontStyle69"/>
          <w:szCs w:val="28"/>
        </w:rPr>
        <w:t xml:space="preserve"> учеником своей индивидуальности, саморазвития и самореализации;</w:t>
      </w:r>
    </w:p>
    <w:p w:rsidR="0096119E" w:rsidRPr="007D0B86" w:rsidRDefault="0096119E" w:rsidP="0096119E">
      <w:pPr>
        <w:pStyle w:val="Style19"/>
        <w:numPr>
          <w:ilvl w:val="0"/>
          <w:numId w:val="1"/>
        </w:numPr>
        <w:tabs>
          <w:tab w:val="left" w:pos="739"/>
        </w:tabs>
        <w:jc w:val="both"/>
        <w:rPr>
          <w:rStyle w:val="FontStyle69"/>
          <w:szCs w:val="28"/>
        </w:rPr>
      </w:pPr>
      <w:r w:rsidRPr="007D0B86">
        <w:rPr>
          <w:rStyle w:val="FontStyle69"/>
          <w:szCs w:val="28"/>
        </w:rPr>
        <w:t>способствовать повышению ценности индивидуальности в ценностном мире учащихся, их родителей и других социальных партнеров;</w:t>
      </w:r>
    </w:p>
    <w:p w:rsidR="0096119E" w:rsidRPr="007D0B86" w:rsidRDefault="0096119E" w:rsidP="0096119E">
      <w:pPr>
        <w:pStyle w:val="Style19"/>
        <w:numPr>
          <w:ilvl w:val="0"/>
          <w:numId w:val="1"/>
        </w:numPr>
        <w:tabs>
          <w:tab w:val="left" w:pos="739"/>
        </w:tabs>
        <w:jc w:val="both"/>
        <w:rPr>
          <w:rStyle w:val="FontStyle69"/>
          <w:szCs w:val="28"/>
        </w:rPr>
      </w:pPr>
      <w:r w:rsidRPr="007D0B86">
        <w:rPr>
          <w:rStyle w:val="FontStyle69"/>
          <w:szCs w:val="28"/>
        </w:rPr>
        <w:t>обеспечить педагогическую поддержку развития инициативы и творческой активности учащихся;</w:t>
      </w:r>
    </w:p>
    <w:p w:rsidR="0096119E" w:rsidRPr="007D0B86" w:rsidRDefault="0096119E" w:rsidP="0096119E">
      <w:pPr>
        <w:pStyle w:val="Style19"/>
        <w:numPr>
          <w:ilvl w:val="0"/>
          <w:numId w:val="1"/>
        </w:numPr>
        <w:tabs>
          <w:tab w:val="left" w:pos="734"/>
        </w:tabs>
        <w:jc w:val="both"/>
        <w:rPr>
          <w:rStyle w:val="FontStyle69"/>
          <w:szCs w:val="28"/>
        </w:rPr>
      </w:pPr>
      <w:r w:rsidRPr="007D0B86">
        <w:rPr>
          <w:rStyle w:val="FontStyle69"/>
          <w:szCs w:val="28"/>
        </w:rPr>
        <w:t>помочь ученикам выработать у себя привычку фиксировать новые успехи в своей личной и школьной жизни;</w:t>
      </w:r>
    </w:p>
    <w:p w:rsidR="0096119E" w:rsidRPr="007D0B86" w:rsidRDefault="0096119E" w:rsidP="0096119E">
      <w:pPr>
        <w:pStyle w:val="Style19"/>
        <w:numPr>
          <w:ilvl w:val="0"/>
          <w:numId w:val="1"/>
        </w:numPr>
        <w:tabs>
          <w:tab w:val="left" w:pos="734"/>
        </w:tabs>
        <w:jc w:val="both"/>
        <w:rPr>
          <w:rStyle w:val="FontStyle69"/>
          <w:szCs w:val="28"/>
        </w:rPr>
      </w:pPr>
      <w:r w:rsidRPr="007D0B86">
        <w:rPr>
          <w:rStyle w:val="FontStyle69"/>
          <w:szCs w:val="28"/>
        </w:rPr>
        <w:t>содействовать развитию желания у учеников вносить свой вклад в общее дело;</w:t>
      </w:r>
    </w:p>
    <w:p w:rsidR="0096119E" w:rsidRPr="007D0B86" w:rsidRDefault="0096119E" w:rsidP="0096119E">
      <w:pPr>
        <w:pStyle w:val="Style19"/>
        <w:numPr>
          <w:ilvl w:val="0"/>
          <w:numId w:val="1"/>
        </w:numPr>
        <w:tabs>
          <w:tab w:val="left" w:pos="734"/>
        </w:tabs>
        <w:jc w:val="both"/>
        <w:rPr>
          <w:rStyle w:val="FontStyle69"/>
          <w:szCs w:val="28"/>
        </w:rPr>
      </w:pPr>
      <w:r w:rsidRPr="007D0B86">
        <w:rPr>
          <w:rStyle w:val="FontStyle69"/>
          <w:szCs w:val="28"/>
        </w:rPr>
        <w:t>помочь каждому ученику обрести свой образ посредством проявления творческой активности в разрабатываемых и реализуемых проектах классного сообщества.</w:t>
      </w:r>
    </w:p>
    <w:p w:rsidR="0096119E" w:rsidRPr="007D0B86" w:rsidRDefault="0096119E" w:rsidP="0096119E">
      <w:pPr>
        <w:pStyle w:val="Style1"/>
        <w:spacing w:line="240" w:lineRule="auto"/>
        <w:ind w:firstLine="709"/>
        <w:jc w:val="both"/>
        <w:rPr>
          <w:rStyle w:val="FontStyle69"/>
          <w:szCs w:val="28"/>
        </w:rPr>
      </w:pPr>
      <w:r w:rsidRPr="007D0B86">
        <w:rPr>
          <w:rStyle w:val="FontStyle69"/>
          <w:szCs w:val="28"/>
        </w:rPr>
        <w:t xml:space="preserve">Несколько иную структуру имеет целевой компонент в воспитательной системе 6-го класса (классный руководитель Т.А. Васильева) </w:t>
      </w:r>
      <w:proofErr w:type="gramStart"/>
      <w:r w:rsidRPr="007D0B86">
        <w:rPr>
          <w:rStyle w:val="FontStyle69"/>
          <w:szCs w:val="28"/>
        </w:rPr>
        <w:t>В</w:t>
      </w:r>
      <w:proofErr w:type="gramEnd"/>
      <w:r w:rsidRPr="007D0B86">
        <w:rPr>
          <w:rStyle w:val="FontStyle69"/>
          <w:szCs w:val="28"/>
        </w:rPr>
        <w:t xml:space="preserve"> нём не выделяется главная цель, его составляют шесть взаимосвязанных воспитательных задач:</w:t>
      </w:r>
    </w:p>
    <w:p w:rsidR="0096119E" w:rsidRPr="007D0B86" w:rsidRDefault="0096119E" w:rsidP="0096119E">
      <w:pPr>
        <w:pStyle w:val="Style10"/>
        <w:ind w:left="900" w:hanging="191"/>
        <w:jc w:val="both"/>
        <w:rPr>
          <w:rStyle w:val="FontStyle69"/>
          <w:szCs w:val="28"/>
        </w:rPr>
      </w:pPr>
      <w:r w:rsidRPr="007D0B86">
        <w:rPr>
          <w:rStyle w:val="FontStyle69"/>
          <w:szCs w:val="28"/>
        </w:rPr>
        <w:t>- укрепить классное содружество, главными ценностями которого являются дружба и взаимопомощь;</w:t>
      </w:r>
    </w:p>
    <w:p w:rsidR="0096119E" w:rsidRPr="007D0B86" w:rsidRDefault="0096119E" w:rsidP="0096119E">
      <w:pPr>
        <w:pStyle w:val="Style10"/>
        <w:ind w:left="900" w:hanging="191"/>
        <w:jc w:val="both"/>
        <w:rPr>
          <w:rStyle w:val="FontStyle69"/>
          <w:szCs w:val="28"/>
        </w:rPr>
      </w:pPr>
      <w:r w:rsidRPr="007D0B86">
        <w:rPr>
          <w:rStyle w:val="FontStyle69"/>
          <w:szCs w:val="28"/>
        </w:rPr>
        <w:t>- создать условия для интеллектуального, нравственного и эмоционального самовыражения учащихся;</w:t>
      </w:r>
    </w:p>
    <w:p w:rsidR="0096119E" w:rsidRPr="007D0B86" w:rsidRDefault="0096119E" w:rsidP="0096119E">
      <w:pPr>
        <w:pStyle w:val="Style23"/>
        <w:spacing w:line="240" w:lineRule="auto"/>
        <w:ind w:left="900" w:hanging="191"/>
        <w:jc w:val="both"/>
        <w:rPr>
          <w:rStyle w:val="FontStyle69"/>
          <w:szCs w:val="28"/>
        </w:rPr>
      </w:pPr>
      <w:r w:rsidRPr="007D0B86">
        <w:rPr>
          <w:rStyle w:val="FontStyle69"/>
          <w:szCs w:val="28"/>
        </w:rPr>
        <w:t>- привести в действие, «заставить звучать» внутренний мир ребёнка, помочь раскрыться его индивидуальности;</w:t>
      </w:r>
    </w:p>
    <w:p w:rsidR="0096119E" w:rsidRPr="007D0B86" w:rsidRDefault="0096119E" w:rsidP="0096119E">
      <w:pPr>
        <w:pStyle w:val="Style23"/>
        <w:spacing w:line="240" w:lineRule="auto"/>
        <w:ind w:left="900" w:hanging="191"/>
        <w:jc w:val="both"/>
        <w:rPr>
          <w:rStyle w:val="FontStyle69"/>
          <w:szCs w:val="28"/>
        </w:rPr>
      </w:pPr>
      <w:r w:rsidRPr="007D0B86">
        <w:rPr>
          <w:rStyle w:val="FontStyle69"/>
          <w:szCs w:val="28"/>
        </w:rPr>
        <w:t>- создать атмосферу доверия, помочь преодолеть страх неуверенности, собственной неспособности что-либо создать, сочинить, сыграть;</w:t>
      </w:r>
    </w:p>
    <w:p w:rsidR="0096119E" w:rsidRPr="007D0B86" w:rsidRDefault="0096119E" w:rsidP="0096119E">
      <w:pPr>
        <w:pStyle w:val="Style10"/>
        <w:ind w:left="900" w:hanging="191"/>
        <w:jc w:val="both"/>
        <w:rPr>
          <w:rStyle w:val="FontStyle69"/>
          <w:szCs w:val="28"/>
        </w:rPr>
      </w:pPr>
      <w:r w:rsidRPr="007D0B86">
        <w:rPr>
          <w:rStyle w:val="FontStyle69"/>
          <w:szCs w:val="28"/>
        </w:rPr>
        <w:t>- через приобщение к искусству театра привести к пониманию реального мира, отношений в нем;</w:t>
      </w:r>
    </w:p>
    <w:p w:rsidR="0096119E" w:rsidRPr="007D0B86" w:rsidRDefault="0096119E" w:rsidP="0096119E">
      <w:pPr>
        <w:pStyle w:val="Style26"/>
        <w:spacing w:line="240" w:lineRule="auto"/>
        <w:ind w:left="900" w:hanging="191"/>
        <w:rPr>
          <w:rStyle w:val="FontStyle69"/>
          <w:szCs w:val="28"/>
        </w:rPr>
      </w:pPr>
      <w:r w:rsidRPr="007D0B86">
        <w:rPr>
          <w:rStyle w:val="FontStyle69"/>
          <w:szCs w:val="28"/>
        </w:rPr>
        <w:t>- способствовать развитию чувства прекрасного.</w:t>
      </w:r>
    </w:p>
    <w:p w:rsidR="0096119E" w:rsidRPr="007D0B86" w:rsidRDefault="0096119E" w:rsidP="0096119E">
      <w:pPr>
        <w:pStyle w:val="Style26"/>
        <w:spacing w:line="240" w:lineRule="auto"/>
        <w:ind w:firstLine="709"/>
        <w:rPr>
          <w:rStyle w:val="FontStyle69"/>
          <w:szCs w:val="28"/>
        </w:rPr>
      </w:pPr>
      <w:r w:rsidRPr="007D0B86">
        <w:rPr>
          <w:rStyle w:val="FontStyle69"/>
          <w:szCs w:val="28"/>
        </w:rPr>
        <w:t xml:space="preserve">Классные руководители стремятся к тому, чтобы целевые ориентиры были направлены на развитие учащихся, обеспечены необходимыми ресурсами, сформулированы ясно и чётко, </w:t>
      </w:r>
      <w:proofErr w:type="spellStart"/>
      <w:r w:rsidRPr="007D0B86">
        <w:rPr>
          <w:rStyle w:val="FontStyle69"/>
          <w:szCs w:val="28"/>
        </w:rPr>
        <w:t>диагностичны</w:t>
      </w:r>
      <w:proofErr w:type="spellEnd"/>
      <w:r w:rsidRPr="007D0B86">
        <w:rPr>
          <w:rStyle w:val="FontStyle69"/>
          <w:szCs w:val="28"/>
        </w:rPr>
        <w:t>, трудны, но реально достижимы.</w:t>
      </w:r>
    </w:p>
    <w:p w:rsidR="0096119E" w:rsidRPr="007D0B86" w:rsidRDefault="0096119E" w:rsidP="0096119E">
      <w:pPr>
        <w:pStyle w:val="3"/>
        <w:rPr>
          <w:sz w:val="24"/>
        </w:rPr>
      </w:pPr>
      <w:r w:rsidRPr="007D0B86">
        <w:rPr>
          <w:sz w:val="24"/>
        </w:rPr>
        <w:t>III. Принципы системы воспитания учащихся</w:t>
      </w:r>
    </w:p>
    <w:p w:rsidR="0096119E" w:rsidRPr="007D0B86" w:rsidRDefault="0096119E" w:rsidP="0096119E">
      <w:pPr>
        <w:pStyle w:val="Style1"/>
        <w:spacing w:line="240" w:lineRule="auto"/>
        <w:ind w:firstLine="709"/>
        <w:jc w:val="both"/>
        <w:rPr>
          <w:rStyle w:val="FontStyle69"/>
          <w:szCs w:val="28"/>
        </w:rPr>
      </w:pPr>
      <w:r w:rsidRPr="007D0B86">
        <w:rPr>
          <w:rStyle w:val="FontStyle69"/>
          <w:szCs w:val="28"/>
        </w:rPr>
        <w:t xml:space="preserve">При анализе конкурсных работ выяснилось, что в них представлены принципы, во-первых, как концептуальные идеи, главные требование к осуществлению педагогической деятельности, и, во-вторых, в качестве основных правил жизнедеятельности детей и взрослых в классном коллективе. К примеру, учитель начальных классов Е.М. Соловьева избрала принципами воспитательной деятельности идеи </w:t>
      </w:r>
      <w:proofErr w:type="spellStart"/>
      <w:r w:rsidRPr="007D0B86">
        <w:rPr>
          <w:rStyle w:val="FontStyle69"/>
          <w:szCs w:val="28"/>
        </w:rPr>
        <w:t>природосообразности</w:t>
      </w:r>
      <w:proofErr w:type="spellEnd"/>
      <w:r w:rsidRPr="007D0B86">
        <w:rPr>
          <w:rStyle w:val="FontStyle69"/>
          <w:szCs w:val="28"/>
        </w:rPr>
        <w:t xml:space="preserve"> поддержки, понимания. Её коллега Т.В. Павлова определила вместе с учащимися и их родителями принципы, играющие роль основных правил жизнедеятельности классного сообщества. В результате появилась </w:t>
      </w:r>
      <w:r w:rsidRPr="007D0B86">
        <w:rPr>
          <w:rStyle w:val="FontStyle61"/>
          <w:rFonts w:ascii="Times New Roman" w:hAnsi="Times New Roman"/>
          <w:szCs w:val="28"/>
        </w:rPr>
        <w:t xml:space="preserve">в </w:t>
      </w:r>
      <w:r w:rsidRPr="007D0B86">
        <w:rPr>
          <w:rStyle w:val="FontStyle69"/>
          <w:szCs w:val="28"/>
        </w:rPr>
        <w:t>классном уголке следующая запись: «В нашем классе много знать – престижно, помогать товарищу – нормально, готовить дело по чужому сценарию – невозможно, жить без творчества и активности – скучно».</w:t>
      </w:r>
    </w:p>
    <w:p w:rsidR="0096119E" w:rsidRPr="007D0B86" w:rsidRDefault="0096119E" w:rsidP="0096119E">
      <w:pPr>
        <w:pStyle w:val="Style1"/>
        <w:spacing w:line="240" w:lineRule="auto"/>
        <w:ind w:firstLine="709"/>
        <w:jc w:val="both"/>
        <w:rPr>
          <w:rStyle w:val="FontStyle69"/>
          <w:szCs w:val="28"/>
        </w:rPr>
      </w:pPr>
      <w:r w:rsidRPr="007D0B86">
        <w:rPr>
          <w:rStyle w:val="FontStyle69"/>
          <w:szCs w:val="28"/>
        </w:rPr>
        <w:t>В воспитательной системе могут разрабатываться различные варианты принципов, но они должны быть взаимосвязаны с уровнем развития классного коллектива, жизненными ценностями его членов, другими индивидуальными и групповыми особенностями. Недопустимо их копирование из учебно-методических публикаций и документов, отражающих жизнедеятельность других классных сообществ.</w:t>
      </w:r>
    </w:p>
    <w:p w:rsidR="0096119E" w:rsidRPr="007D0B86" w:rsidRDefault="0096119E" w:rsidP="0096119E">
      <w:pPr>
        <w:pStyle w:val="3"/>
        <w:rPr>
          <w:sz w:val="24"/>
        </w:rPr>
      </w:pPr>
      <w:r w:rsidRPr="007D0B86">
        <w:rPr>
          <w:sz w:val="24"/>
        </w:rPr>
        <w:t>IV. Содержание воспитательного процесса</w:t>
      </w:r>
    </w:p>
    <w:p w:rsidR="0096119E" w:rsidRPr="007D0B86" w:rsidRDefault="0096119E" w:rsidP="0096119E">
      <w:pPr>
        <w:pStyle w:val="Style1"/>
        <w:spacing w:line="240" w:lineRule="auto"/>
        <w:ind w:firstLine="709"/>
        <w:jc w:val="both"/>
        <w:rPr>
          <w:rStyle w:val="FontStyle69"/>
          <w:szCs w:val="28"/>
        </w:rPr>
      </w:pPr>
      <w:r w:rsidRPr="007D0B86">
        <w:rPr>
          <w:rStyle w:val="FontStyle69"/>
          <w:szCs w:val="28"/>
        </w:rPr>
        <w:t>Особый интерес представляло изучение содержания воспитательной деятельности классных руководителей, ведь его определение у многих педагогов-воспитателей вызывает до сих пор серьёзные затруднения. Исследование показало, что, несмотря на уникальность каждой воспитательной системы класса, существуют в содержании воспитания и стратегии его отбора не только единичные, особенные, но и общие черты.</w:t>
      </w:r>
    </w:p>
    <w:p w:rsidR="0096119E" w:rsidRPr="007D0B86" w:rsidRDefault="0096119E" w:rsidP="0096119E">
      <w:pPr>
        <w:pStyle w:val="Style1"/>
        <w:spacing w:line="240" w:lineRule="auto"/>
        <w:ind w:firstLine="709"/>
        <w:jc w:val="both"/>
        <w:rPr>
          <w:rStyle w:val="FontStyle69"/>
          <w:szCs w:val="28"/>
        </w:rPr>
      </w:pPr>
      <w:r w:rsidRPr="007D0B86">
        <w:rPr>
          <w:rStyle w:val="FontStyle69"/>
          <w:szCs w:val="28"/>
        </w:rPr>
        <w:t xml:space="preserve">Например, при определении содержания воспитательного процесса классные руководители (кстати, как и руководители лучших образовательных учреждений нашего региона) ориентируются, с одной стороны, на </w:t>
      </w:r>
      <w:r w:rsidRPr="007D0B86">
        <w:rPr>
          <w:rStyle w:val="FontStyle62"/>
          <w:szCs w:val="28"/>
        </w:rPr>
        <w:t xml:space="preserve">общечеловеческие ценности, </w:t>
      </w:r>
      <w:r w:rsidRPr="007D0B86">
        <w:rPr>
          <w:rStyle w:val="FontStyle69"/>
          <w:szCs w:val="28"/>
        </w:rPr>
        <w:t xml:space="preserve">а с другой – на </w:t>
      </w:r>
      <w:r w:rsidRPr="007D0B86">
        <w:rPr>
          <w:rStyle w:val="FontStyle62"/>
          <w:szCs w:val="28"/>
        </w:rPr>
        <w:t xml:space="preserve">национальные, региональные, местные традиции и ценности. </w:t>
      </w:r>
      <w:r w:rsidRPr="007D0B86">
        <w:rPr>
          <w:rStyle w:val="FontStyle69"/>
          <w:szCs w:val="28"/>
        </w:rPr>
        <w:t>Они стремятся воспитать у детей чуткость как к глобальным проблемам человечества, радостям, горестям и достижениям жителей других стран и континентов, так и участливое отношение к делам и заботам родных, близких и просто живущих рядом людей, не только дать ученикам хорошие знания об истории и культуре своего народа, края, но и пробудить у них гордость за традиции и успехи земляков и соотечественников и стремление их приумножать.</w:t>
      </w:r>
    </w:p>
    <w:p w:rsidR="0096119E" w:rsidRPr="007D0B86" w:rsidRDefault="0096119E" w:rsidP="0096119E">
      <w:pPr>
        <w:pStyle w:val="Style1"/>
        <w:spacing w:line="240" w:lineRule="auto"/>
        <w:ind w:firstLine="709"/>
        <w:jc w:val="both"/>
        <w:rPr>
          <w:rStyle w:val="FontStyle69"/>
          <w:szCs w:val="28"/>
        </w:rPr>
      </w:pPr>
      <w:r w:rsidRPr="007D0B86">
        <w:rPr>
          <w:rStyle w:val="FontStyle69"/>
          <w:szCs w:val="28"/>
        </w:rPr>
        <w:t xml:space="preserve">Для большинства исследованных воспитательных систем классов характерно выделение в содержании и организации процесса воспитания </w:t>
      </w:r>
      <w:r w:rsidRPr="007D0B86">
        <w:rPr>
          <w:rStyle w:val="FontStyle62"/>
          <w:szCs w:val="28"/>
        </w:rPr>
        <w:t xml:space="preserve">доминанты – </w:t>
      </w:r>
      <w:r w:rsidRPr="007D0B86">
        <w:rPr>
          <w:rStyle w:val="FontStyle69"/>
          <w:szCs w:val="28"/>
        </w:rPr>
        <w:t xml:space="preserve">приоритетного вида или направления деятельности детей и взрослых, на основе которой формируется индивидуальность (лицо) классного сообщества. Такой доминантой в коллективе 4-го класса школы-лаборатории № </w:t>
      </w:r>
      <w:smartTag w:uri="urn:schemas-microsoft-com:office:smarttags" w:element="metricconverter">
        <w:smartTagPr>
          <w:attr w:name="ProductID" w:val="18 г"/>
        </w:smartTagPr>
        <w:r w:rsidRPr="007D0B86">
          <w:rPr>
            <w:rStyle w:val="FontStyle69"/>
            <w:szCs w:val="28"/>
          </w:rPr>
          <w:t>18 г</w:t>
        </w:r>
      </w:smartTag>
      <w:r w:rsidRPr="007D0B86">
        <w:rPr>
          <w:rStyle w:val="FontStyle69"/>
          <w:szCs w:val="28"/>
        </w:rPr>
        <w:t xml:space="preserve">. Пскова (классный руководитель Л.В. Михайлова) является познавательно-игровая деятельность «Поход в мир своего Я»; у псковских семиклассников из лицея №21 (классный руководитель С.В. </w:t>
      </w:r>
      <w:proofErr w:type="spellStart"/>
      <w:r w:rsidRPr="007D0B86">
        <w:rPr>
          <w:rStyle w:val="FontStyle69"/>
          <w:szCs w:val="28"/>
        </w:rPr>
        <w:t>Заваденко</w:t>
      </w:r>
      <w:proofErr w:type="spellEnd"/>
      <w:r w:rsidRPr="007D0B86">
        <w:rPr>
          <w:rStyle w:val="FontStyle69"/>
          <w:szCs w:val="28"/>
        </w:rPr>
        <w:t xml:space="preserve">) – коллективная творческая деятельность по разработке и реализации проектов классного сообщества; в 9-м классе школы № </w:t>
      </w:r>
      <w:smartTag w:uri="urn:schemas-microsoft-com:office:smarttags" w:element="metricconverter">
        <w:smartTagPr>
          <w:attr w:name="ProductID" w:val="1 г"/>
        </w:smartTagPr>
        <w:r w:rsidRPr="007D0B86">
          <w:rPr>
            <w:rStyle w:val="FontStyle69"/>
            <w:szCs w:val="28"/>
          </w:rPr>
          <w:t>1 г</w:t>
        </w:r>
      </w:smartTag>
      <w:r w:rsidRPr="007D0B86">
        <w:rPr>
          <w:rStyle w:val="FontStyle69"/>
          <w:szCs w:val="28"/>
        </w:rPr>
        <w:t>. Порхова (классный руководитель Л.А. Яковлева) – краеведческая дея</w:t>
      </w:r>
      <w:r w:rsidRPr="007D0B86">
        <w:rPr>
          <w:rStyle w:val="FontStyle69"/>
          <w:szCs w:val="28"/>
        </w:rPr>
        <w:softHyphen/>
        <w:t xml:space="preserve">тельность; у девятиклассников из </w:t>
      </w:r>
      <w:proofErr w:type="spellStart"/>
      <w:r w:rsidRPr="007D0B86">
        <w:rPr>
          <w:rStyle w:val="FontStyle69"/>
          <w:szCs w:val="28"/>
        </w:rPr>
        <w:t>Переслегинской</w:t>
      </w:r>
      <w:proofErr w:type="spellEnd"/>
      <w:r w:rsidRPr="007D0B86">
        <w:rPr>
          <w:rStyle w:val="FontStyle69"/>
          <w:szCs w:val="28"/>
        </w:rPr>
        <w:t xml:space="preserve"> гимназии (классный руководитель Н.А. </w:t>
      </w:r>
      <w:proofErr w:type="spellStart"/>
      <w:r w:rsidRPr="007D0B86">
        <w:rPr>
          <w:rStyle w:val="FontStyle69"/>
          <w:szCs w:val="28"/>
        </w:rPr>
        <w:t>Маныгина</w:t>
      </w:r>
      <w:proofErr w:type="spellEnd"/>
      <w:r w:rsidRPr="007D0B86">
        <w:rPr>
          <w:rStyle w:val="FontStyle69"/>
          <w:szCs w:val="28"/>
        </w:rPr>
        <w:t xml:space="preserve">) – работа клуба «Малая Третьяковка». Эффективно работающие классные руководители убеждены в том, что в создаваемой воспитательной системе обязательно должен быть стержень (в теории систем его называют </w:t>
      </w:r>
      <w:proofErr w:type="spellStart"/>
      <w:r w:rsidRPr="007D0B86">
        <w:rPr>
          <w:rStyle w:val="FontStyle69"/>
          <w:szCs w:val="28"/>
        </w:rPr>
        <w:t>системоинтегрирующим</w:t>
      </w:r>
      <w:proofErr w:type="spellEnd"/>
      <w:r w:rsidRPr="007D0B86">
        <w:rPr>
          <w:rStyle w:val="FontStyle69"/>
          <w:szCs w:val="28"/>
        </w:rPr>
        <w:t xml:space="preserve"> элементом), вокруг которого могут и должны интегрироваться все дела и помыслы членов классного коллектива. Благодаря этому и формируются такие важные качества системы воспитания, как целостность, упорядоченность, неповторимость, эффективность.</w:t>
      </w:r>
    </w:p>
    <w:p w:rsidR="0096119E" w:rsidRPr="007D0B86" w:rsidRDefault="0096119E" w:rsidP="0096119E">
      <w:pPr>
        <w:pStyle w:val="Style1"/>
        <w:spacing w:line="240" w:lineRule="auto"/>
        <w:ind w:firstLine="709"/>
        <w:jc w:val="both"/>
        <w:rPr>
          <w:rStyle w:val="FontStyle69"/>
          <w:szCs w:val="28"/>
        </w:rPr>
      </w:pPr>
      <w:r w:rsidRPr="007D0B86">
        <w:rPr>
          <w:rStyle w:val="FontStyle69"/>
          <w:szCs w:val="28"/>
        </w:rPr>
        <w:t xml:space="preserve">И ещё одна общая черта содержания воспитания – </w:t>
      </w:r>
      <w:r w:rsidRPr="007D0B86">
        <w:rPr>
          <w:rStyle w:val="FontStyle62"/>
          <w:szCs w:val="28"/>
        </w:rPr>
        <w:t xml:space="preserve">направленность на развитие ребёнка. </w:t>
      </w:r>
      <w:r w:rsidRPr="007D0B86">
        <w:rPr>
          <w:rStyle w:val="FontStyle69"/>
          <w:szCs w:val="28"/>
        </w:rPr>
        <w:t>Ни одно организуемое дело не проводится только ради мероприятия или просто ради того, чтобы отметить «красный день» календаря. Вся совместная и индивидуальная деятельность детей и взрослых направлена на развитие познавательного, нравственного, коммуникативного, эстетического и физического потенциалов личности учащихся, развивающем влиянии заключается смысл и главное предназначение воспитательной работы классных руководителей.</w:t>
      </w:r>
    </w:p>
    <w:p w:rsidR="0096119E" w:rsidRPr="007D0B86" w:rsidRDefault="0096119E" w:rsidP="0096119E">
      <w:pPr>
        <w:pStyle w:val="3"/>
        <w:rPr>
          <w:sz w:val="24"/>
        </w:rPr>
      </w:pPr>
      <w:r w:rsidRPr="007D0B86">
        <w:rPr>
          <w:sz w:val="24"/>
        </w:rPr>
        <w:lastRenderedPageBreak/>
        <w:t>V. Организация процесса воспитания учащихся</w:t>
      </w:r>
    </w:p>
    <w:p w:rsidR="0096119E" w:rsidRPr="007D0B86" w:rsidRDefault="0096119E" w:rsidP="0096119E">
      <w:pPr>
        <w:pStyle w:val="Style1"/>
        <w:spacing w:line="240" w:lineRule="auto"/>
        <w:ind w:firstLine="709"/>
        <w:jc w:val="both"/>
        <w:rPr>
          <w:rStyle w:val="FontStyle69"/>
          <w:szCs w:val="28"/>
        </w:rPr>
      </w:pPr>
      <w:r w:rsidRPr="007D0B86">
        <w:rPr>
          <w:rStyle w:val="FontStyle69"/>
          <w:szCs w:val="28"/>
        </w:rPr>
        <w:t xml:space="preserve">Пытаясь ответить на вопрос, как организуется в классном </w:t>
      </w:r>
      <w:r w:rsidRPr="007D0B86">
        <w:rPr>
          <w:rStyle w:val="FontStyle69"/>
          <w:szCs w:val="28"/>
          <w:lang w:val="en-US"/>
        </w:rPr>
        <w:t>coo</w:t>
      </w:r>
      <w:proofErr w:type="spellStart"/>
      <w:r w:rsidRPr="007D0B86">
        <w:rPr>
          <w:rStyle w:val="FontStyle69"/>
          <w:szCs w:val="28"/>
        </w:rPr>
        <w:t>бществе</w:t>
      </w:r>
      <w:proofErr w:type="spellEnd"/>
      <w:r w:rsidRPr="007D0B86">
        <w:rPr>
          <w:rStyle w:val="FontStyle69"/>
          <w:szCs w:val="28"/>
        </w:rPr>
        <w:t xml:space="preserve"> воспитательное взаимодействие, мы старались выяснить, что является характерным в организации процесса воспитания для </w:t>
      </w:r>
      <w:proofErr w:type="spellStart"/>
      <w:r w:rsidRPr="007D0B86">
        <w:rPr>
          <w:rStyle w:val="FontStyle69"/>
          <w:szCs w:val="28"/>
        </w:rPr>
        <w:t>большинств</w:t>
      </w:r>
      <w:proofErr w:type="spellEnd"/>
      <w:r w:rsidRPr="007D0B86">
        <w:rPr>
          <w:rStyle w:val="FontStyle69"/>
          <w:szCs w:val="28"/>
        </w:rPr>
        <w:t xml:space="preserve"> классных руководителей, успешно реализующих воспитательные функции. Нам удалось выявить шесть характерных моментов в организации воспитательной деятельности.</w:t>
      </w:r>
    </w:p>
    <w:p w:rsidR="0096119E" w:rsidRPr="007D0B86" w:rsidRDefault="0096119E" w:rsidP="0096119E">
      <w:pPr>
        <w:pStyle w:val="Style1"/>
        <w:spacing w:line="240" w:lineRule="auto"/>
        <w:ind w:firstLine="709"/>
        <w:jc w:val="both"/>
        <w:rPr>
          <w:rStyle w:val="FontStyle69"/>
          <w:szCs w:val="28"/>
        </w:rPr>
      </w:pPr>
      <w:r w:rsidRPr="007D0B86">
        <w:rPr>
          <w:rStyle w:val="FontStyle62"/>
          <w:szCs w:val="28"/>
        </w:rPr>
        <w:t xml:space="preserve">Во-первых, </w:t>
      </w:r>
      <w:r w:rsidRPr="007D0B86">
        <w:rPr>
          <w:rStyle w:val="FontStyle69"/>
          <w:szCs w:val="28"/>
        </w:rPr>
        <w:t xml:space="preserve">в проектировании и организации процесса воспитания учащихся важную роль играет </w:t>
      </w:r>
      <w:r w:rsidRPr="007D0B86">
        <w:rPr>
          <w:rStyle w:val="FontStyle62"/>
          <w:szCs w:val="28"/>
        </w:rPr>
        <w:t xml:space="preserve">стратегическое планирование. </w:t>
      </w:r>
      <w:r w:rsidRPr="007D0B86">
        <w:rPr>
          <w:rStyle w:val="FontStyle69"/>
          <w:szCs w:val="28"/>
        </w:rPr>
        <w:t xml:space="preserve">Классные руководители при проектировании не ограничивают свои воззрения на воспитательный процесс рамками годового плана работы, а с помощью методов программирования, моделирования и проектирования создают программы и модели развития воспитательной деятельности на срок от двух до пяти лет. Чаще всего разрабатываются концептуальные модели систем воспитания учащихся 1-4-х, 5-9-х, 10-11-х классов, т.е. воспитательная деятельность планируется на весь период учебы детей на </w:t>
      </w:r>
      <w:r w:rsidRPr="007D0B86">
        <w:rPr>
          <w:rStyle w:val="FontStyle69"/>
          <w:szCs w:val="28"/>
          <w:lang w:val="en-US"/>
        </w:rPr>
        <w:t>I</w:t>
      </w:r>
      <w:r w:rsidRPr="007D0B86">
        <w:rPr>
          <w:rStyle w:val="FontStyle69"/>
          <w:szCs w:val="28"/>
        </w:rPr>
        <w:t>, II или III ступени обучения.</w:t>
      </w:r>
    </w:p>
    <w:p w:rsidR="0096119E" w:rsidRPr="007D0B86" w:rsidRDefault="0096119E" w:rsidP="0096119E">
      <w:pPr>
        <w:pStyle w:val="Style1"/>
        <w:spacing w:line="240" w:lineRule="auto"/>
        <w:ind w:firstLine="709"/>
        <w:jc w:val="both"/>
        <w:rPr>
          <w:rStyle w:val="FontStyle69"/>
          <w:szCs w:val="28"/>
        </w:rPr>
      </w:pPr>
      <w:r w:rsidRPr="007D0B86">
        <w:rPr>
          <w:rStyle w:val="FontStyle62"/>
          <w:szCs w:val="28"/>
        </w:rPr>
        <w:t xml:space="preserve">Во-вторых, </w:t>
      </w:r>
      <w:r w:rsidRPr="007D0B86">
        <w:rPr>
          <w:rStyle w:val="FontStyle69"/>
          <w:szCs w:val="28"/>
        </w:rPr>
        <w:t xml:space="preserve">применяется </w:t>
      </w:r>
      <w:r w:rsidRPr="007D0B86">
        <w:rPr>
          <w:rStyle w:val="FontStyle62"/>
          <w:szCs w:val="28"/>
        </w:rPr>
        <w:t xml:space="preserve">системный способ организации воспитательного процесса. </w:t>
      </w:r>
      <w:r w:rsidRPr="007D0B86">
        <w:rPr>
          <w:rStyle w:val="FontStyle69"/>
          <w:szCs w:val="28"/>
        </w:rPr>
        <w:t xml:space="preserve">Классные руководители направляют свои усилия моделирование и построение воспитательных систем классов. Для того чтобы осуществляемая деятельность и её влияние носили целенаправленный и системный характер, педагоги-воспитатели объединяют отдельные воспитательные дела и мероприятия в более «крупные дозы воспитания (термин В.А. </w:t>
      </w:r>
      <w:proofErr w:type="spellStart"/>
      <w:r w:rsidRPr="007D0B86">
        <w:rPr>
          <w:rStyle w:val="FontStyle69"/>
          <w:szCs w:val="28"/>
        </w:rPr>
        <w:t>Караковского</w:t>
      </w:r>
      <w:proofErr w:type="spellEnd"/>
      <w:r w:rsidRPr="007D0B86">
        <w:rPr>
          <w:rStyle w:val="FontStyle69"/>
          <w:szCs w:val="28"/>
        </w:rPr>
        <w:t xml:space="preserve">) – так называемые </w:t>
      </w:r>
      <w:proofErr w:type="spellStart"/>
      <w:r w:rsidRPr="007D0B86">
        <w:rPr>
          <w:rStyle w:val="FontStyle69"/>
          <w:szCs w:val="28"/>
        </w:rPr>
        <w:t>системоинтегрирующие</w:t>
      </w:r>
      <w:proofErr w:type="spellEnd"/>
      <w:r w:rsidRPr="007D0B86">
        <w:rPr>
          <w:rStyle w:val="FontStyle69"/>
          <w:szCs w:val="28"/>
        </w:rPr>
        <w:t xml:space="preserve"> формы организации воспитательного процесса, к которым можно отнести ключевые дела, тематические программы, социально-педагогические проекты. В этом отношении показателен пример интеграции воспитательных дел, проводимых в 11-м классе школы № </w:t>
      </w:r>
      <w:smartTag w:uri="urn:schemas-microsoft-com:office:smarttags" w:element="metricconverter">
        <w:smartTagPr>
          <w:attr w:name="ProductID" w:val="3 г"/>
        </w:smartTagPr>
        <w:r w:rsidRPr="007D0B86">
          <w:rPr>
            <w:rStyle w:val="FontStyle69"/>
            <w:szCs w:val="28"/>
          </w:rPr>
          <w:t>3 г</w:t>
        </w:r>
      </w:smartTag>
      <w:r w:rsidRPr="007D0B86">
        <w:rPr>
          <w:rStyle w:val="FontStyle69"/>
          <w:szCs w:val="28"/>
        </w:rPr>
        <w:t xml:space="preserve">. Печоры (классный руководитель А.В. </w:t>
      </w:r>
      <w:proofErr w:type="spellStart"/>
      <w:r w:rsidRPr="007D0B86">
        <w:rPr>
          <w:rStyle w:val="FontStyle69"/>
          <w:szCs w:val="28"/>
        </w:rPr>
        <w:t>Столярова</w:t>
      </w:r>
      <w:proofErr w:type="spellEnd"/>
      <w:r w:rsidRPr="007D0B86">
        <w:rPr>
          <w:rStyle w:val="FontStyle69"/>
          <w:szCs w:val="28"/>
        </w:rPr>
        <w:t>), в три целевые программы: «Я и собственное "Я"», «Я и творчество», «Я и общение».</w:t>
      </w:r>
    </w:p>
    <w:p w:rsidR="0096119E" w:rsidRPr="007D0B86" w:rsidRDefault="0096119E" w:rsidP="0096119E">
      <w:pPr>
        <w:pStyle w:val="Style1"/>
        <w:spacing w:line="240" w:lineRule="auto"/>
        <w:ind w:firstLine="709"/>
        <w:jc w:val="both"/>
        <w:rPr>
          <w:rStyle w:val="FontStyle69"/>
          <w:szCs w:val="28"/>
        </w:rPr>
      </w:pPr>
      <w:r w:rsidRPr="007D0B86">
        <w:rPr>
          <w:rStyle w:val="FontStyle62"/>
          <w:szCs w:val="28"/>
        </w:rPr>
        <w:t xml:space="preserve">В-третьих, </w:t>
      </w:r>
      <w:r w:rsidRPr="007D0B86">
        <w:rPr>
          <w:rStyle w:val="FontStyle69"/>
          <w:szCs w:val="28"/>
        </w:rPr>
        <w:t xml:space="preserve">«крупные дозы воспитания» сочетаются с </w:t>
      </w:r>
      <w:r w:rsidRPr="007D0B86">
        <w:rPr>
          <w:rStyle w:val="FontStyle62"/>
          <w:szCs w:val="28"/>
        </w:rPr>
        <w:t xml:space="preserve">малыми формами воспитательной работы, </w:t>
      </w:r>
      <w:r w:rsidRPr="007D0B86">
        <w:rPr>
          <w:rStyle w:val="FontStyle69"/>
          <w:szCs w:val="28"/>
        </w:rPr>
        <w:t xml:space="preserve">направленными на развитие и проявление индивидуальности каждого ребёнка. Многие успешно работающие классные руководители считают своим педагогическим кредо помощь учащимся в самопознании, </w:t>
      </w:r>
      <w:proofErr w:type="spellStart"/>
      <w:r w:rsidRPr="007D0B86">
        <w:rPr>
          <w:rStyle w:val="FontStyle69"/>
          <w:szCs w:val="28"/>
        </w:rPr>
        <w:t>самостроительстве</w:t>
      </w:r>
      <w:proofErr w:type="spellEnd"/>
      <w:r w:rsidRPr="007D0B86">
        <w:rPr>
          <w:rStyle w:val="FontStyle69"/>
          <w:szCs w:val="28"/>
        </w:rPr>
        <w:t xml:space="preserve"> и самоосуществлении. Он стремятся к тому, чтобы каждый их воспитанник имел реальные возможности и условия стать самим собой. Поэтому в планы воспитательной работы они включают циклы тематических классных часов «Познай себя», «Сотвори себя сам», тренинги саморазвития и личностного роста, мастерские </w:t>
      </w:r>
      <w:proofErr w:type="spellStart"/>
      <w:r w:rsidRPr="007D0B86">
        <w:rPr>
          <w:rStyle w:val="FontStyle69"/>
          <w:szCs w:val="28"/>
        </w:rPr>
        <w:t>самопроектирования</w:t>
      </w:r>
      <w:proofErr w:type="spellEnd"/>
      <w:r w:rsidRPr="007D0B86">
        <w:rPr>
          <w:rStyle w:val="FontStyle69"/>
          <w:szCs w:val="28"/>
        </w:rPr>
        <w:t xml:space="preserve">, бенефисы и </w:t>
      </w:r>
      <w:proofErr w:type="spellStart"/>
      <w:r w:rsidRPr="007D0B86">
        <w:rPr>
          <w:rStyle w:val="FontStyle69"/>
          <w:szCs w:val="28"/>
        </w:rPr>
        <w:t>самопрезентации</w:t>
      </w:r>
      <w:proofErr w:type="spellEnd"/>
      <w:r w:rsidRPr="007D0B86">
        <w:rPr>
          <w:rStyle w:val="FontStyle69"/>
          <w:szCs w:val="28"/>
        </w:rPr>
        <w:t xml:space="preserve"> учащихся, персональные выставки и т.п.</w:t>
      </w:r>
    </w:p>
    <w:p w:rsidR="0096119E" w:rsidRPr="007D0B86" w:rsidRDefault="0096119E" w:rsidP="0096119E">
      <w:pPr>
        <w:pStyle w:val="Style1"/>
        <w:spacing w:line="240" w:lineRule="auto"/>
        <w:ind w:firstLine="709"/>
        <w:jc w:val="both"/>
        <w:rPr>
          <w:rStyle w:val="FontStyle69"/>
          <w:szCs w:val="28"/>
        </w:rPr>
      </w:pPr>
      <w:r w:rsidRPr="007D0B86">
        <w:rPr>
          <w:rStyle w:val="FontStyle62"/>
          <w:szCs w:val="28"/>
        </w:rPr>
        <w:t xml:space="preserve">В-четвертых, </w:t>
      </w:r>
      <w:r w:rsidRPr="007D0B86">
        <w:rPr>
          <w:rStyle w:val="FontStyle69"/>
          <w:szCs w:val="28"/>
        </w:rPr>
        <w:t xml:space="preserve">существенную роль в процессе воспитания играют </w:t>
      </w:r>
      <w:r w:rsidRPr="007D0B86">
        <w:rPr>
          <w:rStyle w:val="FontStyle62"/>
          <w:szCs w:val="28"/>
        </w:rPr>
        <w:t xml:space="preserve">традиции классного коллектива. </w:t>
      </w:r>
      <w:r w:rsidRPr="007D0B86">
        <w:rPr>
          <w:rStyle w:val="FontStyle69"/>
          <w:szCs w:val="28"/>
        </w:rPr>
        <w:t>Классные наставники убеждены в необходимости использования в воспитании детей традиционных форм и способов построения деятельности и отношений, которые влияют на личность, как правило, более эффективно, а затрат требуют меньше, потому что действовать традиционным способом легче, чем работать в новом режиме или непривычной обстановке.</w:t>
      </w:r>
    </w:p>
    <w:p w:rsidR="0096119E" w:rsidRPr="007D0B86" w:rsidRDefault="0096119E" w:rsidP="0096119E">
      <w:pPr>
        <w:pStyle w:val="Style1"/>
        <w:spacing w:line="240" w:lineRule="auto"/>
        <w:ind w:firstLine="709"/>
        <w:jc w:val="both"/>
        <w:rPr>
          <w:rStyle w:val="FontStyle69"/>
          <w:szCs w:val="28"/>
        </w:rPr>
      </w:pPr>
      <w:r w:rsidRPr="007D0B86">
        <w:rPr>
          <w:rStyle w:val="FontStyle62"/>
          <w:szCs w:val="28"/>
        </w:rPr>
        <w:t xml:space="preserve">В-пятых, </w:t>
      </w:r>
      <w:r w:rsidRPr="007D0B86">
        <w:rPr>
          <w:rStyle w:val="FontStyle69"/>
          <w:szCs w:val="28"/>
        </w:rPr>
        <w:t xml:space="preserve">наряду с деятельностью важным средством воспитания является </w:t>
      </w:r>
      <w:r w:rsidRPr="007D0B86">
        <w:rPr>
          <w:rStyle w:val="FontStyle62"/>
          <w:szCs w:val="28"/>
        </w:rPr>
        <w:t xml:space="preserve">общение. </w:t>
      </w:r>
      <w:r w:rsidRPr="007D0B86">
        <w:rPr>
          <w:rStyle w:val="FontStyle69"/>
          <w:szCs w:val="28"/>
        </w:rPr>
        <w:t>В объективе внимания педагогов-воспитателей находятся проблемы делового и неформального общения в детском коллективе, развития коммуникативной культуры школьников. В педагогическом арсенале появились тренинги общения, коммуникативные игры, часы общения и развития, кружки и клубы коммуникативной культуры. Это не только значительно обогатило воспитательный процесс, но и способствовало повышению его эффективности.</w:t>
      </w:r>
    </w:p>
    <w:p w:rsidR="0096119E" w:rsidRPr="007D0B86" w:rsidRDefault="0096119E" w:rsidP="0096119E">
      <w:pPr>
        <w:pStyle w:val="Style1"/>
        <w:spacing w:line="240" w:lineRule="auto"/>
        <w:ind w:firstLine="709"/>
        <w:jc w:val="both"/>
        <w:rPr>
          <w:rStyle w:val="FontStyle69"/>
          <w:szCs w:val="28"/>
        </w:rPr>
      </w:pPr>
      <w:r w:rsidRPr="007D0B86">
        <w:rPr>
          <w:rStyle w:val="FontStyle62"/>
          <w:szCs w:val="28"/>
        </w:rPr>
        <w:t xml:space="preserve">В-шестых, </w:t>
      </w:r>
      <w:r w:rsidRPr="007D0B86">
        <w:rPr>
          <w:rStyle w:val="FontStyle69"/>
          <w:szCs w:val="28"/>
        </w:rPr>
        <w:t>для анализа и оценки эффективности процесса воспитания учащихся специально разрабатывается и используется диагностический инструментарий, состоящий из совокупности критериев, показателей и методик для изучения результативности воспитательной деятельности. Популярный ранее способ измерения эффективности педагогическо</w:t>
      </w:r>
      <w:r w:rsidRPr="007D0B86">
        <w:rPr>
          <w:rStyle w:val="FontStyle69"/>
          <w:szCs w:val="28"/>
        </w:rPr>
        <w:softHyphen/>
        <w:t xml:space="preserve">го процесса на «глазок» – только с помощью педагогического наблюдения или экспертной оценки – постепенно заменяется приёмами и методами </w:t>
      </w:r>
      <w:proofErr w:type="spellStart"/>
      <w:r w:rsidRPr="007D0B86">
        <w:rPr>
          <w:rStyle w:val="FontStyle69"/>
          <w:szCs w:val="28"/>
        </w:rPr>
        <w:t>исихолого</w:t>
      </w:r>
      <w:proofErr w:type="spellEnd"/>
      <w:r w:rsidRPr="007D0B86">
        <w:rPr>
          <w:rStyle w:val="FontStyle69"/>
          <w:szCs w:val="28"/>
        </w:rPr>
        <w:t>-педагогической диагностики.</w:t>
      </w:r>
    </w:p>
    <w:p w:rsidR="0096119E" w:rsidRDefault="0096119E" w:rsidP="0096119E">
      <w:pPr>
        <w:rPr>
          <w:rStyle w:val="FontStyle69"/>
          <w:szCs w:val="28"/>
        </w:rPr>
      </w:pPr>
      <w:r w:rsidRPr="007D0B86">
        <w:rPr>
          <w:rStyle w:val="FontStyle69"/>
          <w:szCs w:val="28"/>
        </w:rPr>
        <w:t xml:space="preserve">Завершая описание основных компонентов процесса воспитания, необходимо констатировать, что и в новых политических и социально-экономических условиях можно эффективно вести воспитательную работу. Но для этого целесообразно перейти от словесного к </w:t>
      </w:r>
      <w:proofErr w:type="spellStart"/>
      <w:r w:rsidRPr="007D0B86">
        <w:rPr>
          <w:rStyle w:val="FontStyle69"/>
          <w:szCs w:val="28"/>
        </w:rPr>
        <w:t>деятельностному</w:t>
      </w:r>
      <w:proofErr w:type="spellEnd"/>
      <w:r w:rsidRPr="007D0B86">
        <w:rPr>
          <w:rStyle w:val="FontStyle69"/>
          <w:szCs w:val="28"/>
        </w:rPr>
        <w:t xml:space="preserve">, от аспектного к системному, от </w:t>
      </w:r>
      <w:proofErr w:type="spellStart"/>
      <w:r w:rsidRPr="007D0B86">
        <w:rPr>
          <w:rStyle w:val="FontStyle69"/>
          <w:szCs w:val="28"/>
        </w:rPr>
        <w:t>социоцентрического</w:t>
      </w:r>
      <w:proofErr w:type="spellEnd"/>
      <w:r w:rsidRPr="007D0B86">
        <w:rPr>
          <w:rStyle w:val="FontStyle69"/>
          <w:szCs w:val="28"/>
        </w:rPr>
        <w:t xml:space="preserve"> к личностно-ориентированному построению воспитательной практики. Такой представляется нам воспитательная деятельность классных руководителей в начале XXI века.</w:t>
      </w:r>
    </w:p>
    <w:p w:rsidR="0096119E" w:rsidRDefault="0096119E" w:rsidP="0096119E">
      <w:pPr>
        <w:rPr>
          <w:rStyle w:val="FontStyle69"/>
          <w:szCs w:val="28"/>
        </w:rPr>
      </w:pPr>
    </w:p>
    <w:p w:rsidR="0096119E" w:rsidRPr="00532E64" w:rsidRDefault="0096119E" w:rsidP="0096119E">
      <w:pPr>
        <w:pStyle w:val="2"/>
        <w:rPr>
          <w:rStyle w:val="FontStyle57"/>
          <w:rFonts w:asciiTheme="majorHAnsi" w:hAnsiTheme="majorHAnsi" w:cs="Times New Roman"/>
          <w:b/>
          <w:bCs/>
          <w:i/>
          <w:iCs/>
          <w:sz w:val="28"/>
          <w:szCs w:val="28"/>
        </w:rPr>
      </w:pPr>
      <w:bookmarkStart w:id="2" w:name="_Toc477107255"/>
      <w:bookmarkStart w:id="3" w:name="_Toc477107318"/>
      <w:r>
        <w:rPr>
          <w:rStyle w:val="FontStyle57"/>
          <w:rFonts w:asciiTheme="majorHAnsi" w:hAnsiTheme="majorHAnsi" w:cs="Times New Roman"/>
          <w:b/>
          <w:bCs/>
          <w:sz w:val="28"/>
          <w:szCs w:val="28"/>
        </w:rPr>
        <w:t xml:space="preserve">2. </w:t>
      </w:r>
      <w:bookmarkStart w:id="4" w:name="_GoBack"/>
      <w:bookmarkEnd w:id="4"/>
      <w:r w:rsidRPr="00532E64">
        <w:rPr>
          <w:rStyle w:val="FontStyle57"/>
          <w:rFonts w:asciiTheme="majorHAnsi" w:hAnsiTheme="majorHAnsi" w:cs="Times New Roman"/>
          <w:b/>
          <w:bCs/>
          <w:sz w:val="28"/>
          <w:szCs w:val="28"/>
        </w:rPr>
        <w:t>Планирование воспитательной работы в классе</w:t>
      </w:r>
      <w:bookmarkEnd w:id="2"/>
      <w:bookmarkEnd w:id="3"/>
    </w:p>
    <w:p w:rsidR="0096119E" w:rsidRPr="00B31CE0" w:rsidRDefault="0096119E" w:rsidP="0096119E">
      <w:pPr>
        <w:pStyle w:val="Style1"/>
        <w:spacing w:line="240" w:lineRule="auto"/>
        <w:ind w:firstLine="709"/>
        <w:jc w:val="both"/>
        <w:rPr>
          <w:rStyle w:val="FontStyle69"/>
          <w:szCs w:val="28"/>
        </w:rPr>
      </w:pPr>
      <w:r w:rsidRPr="00B31CE0">
        <w:rPr>
          <w:rStyle w:val="FontStyle69"/>
          <w:szCs w:val="28"/>
        </w:rPr>
        <w:t>Люди всегда пытались избежать неопределенности своего будущего. Неопределённость завтрашнего дня пугала человека, порождала у него чувство неуверенности в себе и своих возможностях, сковывала его физические и духовные силы. Человек всячески – с помощью научных методов и на основе предсказаний гадалок и шаманов – стремился ранее и стремится сейчас прорваться за горизонт сегодняшнего дня. В своем сознании он старается предвосхитить и предвидеть ситуацию завтрашнюю, чтобы сделать её более предсказуемой и управляемой.</w:t>
      </w:r>
    </w:p>
    <w:p w:rsidR="0096119E" w:rsidRPr="00B31CE0" w:rsidRDefault="0096119E" w:rsidP="0096119E">
      <w:pPr>
        <w:pStyle w:val="Style1"/>
        <w:spacing w:line="240" w:lineRule="auto"/>
        <w:ind w:firstLine="709"/>
        <w:jc w:val="both"/>
        <w:rPr>
          <w:rStyle w:val="FontStyle69"/>
          <w:szCs w:val="28"/>
        </w:rPr>
      </w:pPr>
      <w:r w:rsidRPr="00B31CE0">
        <w:rPr>
          <w:rStyle w:val="FontStyle69"/>
          <w:szCs w:val="28"/>
        </w:rPr>
        <w:t>Без предвидения и предвосхищения ситуации будущего трудно целенаправленно и эффективно управлять педагогическим процессом. Поэтому и появилось педагогическое планирование и все соответствующее данному процессу многообразие документов, называемых планами. Оно затрагивает различные сферы и стороны жизнедеятельности образовательного учреждения, в том числе и воспитательную работу в школьном и классных коллективах.</w:t>
      </w:r>
    </w:p>
    <w:p w:rsidR="0096119E" w:rsidRPr="00532E64" w:rsidRDefault="0096119E" w:rsidP="0096119E">
      <w:pPr>
        <w:pStyle w:val="3"/>
        <w:rPr>
          <w:sz w:val="28"/>
        </w:rPr>
      </w:pPr>
      <w:r w:rsidRPr="00532E64">
        <w:rPr>
          <w:sz w:val="28"/>
        </w:rPr>
        <w:t>I. Общая характеристика планирования воспитательной работы</w:t>
      </w:r>
    </w:p>
    <w:p w:rsidR="0096119E" w:rsidRDefault="0096119E" w:rsidP="0096119E">
      <w:pPr>
        <w:pStyle w:val="Style1"/>
        <w:spacing w:line="240" w:lineRule="auto"/>
        <w:ind w:firstLine="709"/>
        <w:jc w:val="both"/>
        <w:rPr>
          <w:rStyle w:val="FontStyle69"/>
          <w:szCs w:val="28"/>
        </w:rPr>
      </w:pPr>
      <w:proofErr w:type="spellStart"/>
      <w:r w:rsidRPr="00532E64">
        <w:rPr>
          <w:rStyle w:val="FontStyle69"/>
          <w:b/>
          <w:szCs w:val="28"/>
        </w:rPr>
        <w:t>Плани́рование</w:t>
      </w:r>
      <w:proofErr w:type="spellEnd"/>
      <w:r w:rsidRPr="00532E64">
        <w:rPr>
          <w:rStyle w:val="FontStyle69"/>
          <w:b/>
          <w:szCs w:val="28"/>
        </w:rPr>
        <w:t xml:space="preserve"> </w:t>
      </w:r>
      <w:r>
        <w:rPr>
          <w:rStyle w:val="FontStyle69"/>
          <w:szCs w:val="28"/>
        </w:rPr>
        <w:t xml:space="preserve">– </w:t>
      </w:r>
      <w:r w:rsidRPr="00532E64">
        <w:rPr>
          <w:rStyle w:val="FontStyle69"/>
          <w:szCs w:val="28"/>
        </w:rPr>
        <w:t>оптимальное распределение ресурсов для достижения поставленных целей, деятельность (совокупность процессов), связанная с постановкой целей (задач) и действий в будущем.</w:t>
      </w:r>
      <w:r>
        <w:rPr>
          <w:rStyle w:val="FontStyle69"/>
          <w:szCs w:val="28"/>
        </w:rPr>
        <w:t xml:space="preserve"> </w:t>
      </w:r>
      <w:r w:rsidRPr="00532E64">
        <w:rPr>
          <w:rStyle w:val="FontStyle69"/>
          <w:szCs w:val="28"/>
        </w:rPr>
        <w:t xml:space="preserve">С точки зрения математики, планирование </w:t>
      </w:r>
      <w:r>
        <w:rPr>
          <w:rStyle w:val="FontStyle69"/>
          <w:szCs w:val="28"/>
        </w:rPr>
        <w:t>–</w:t>
      </w:r>
      <w:r w:rsidRPr="00532E64">
        <w:rPr>
          <w:rStyle w:val="FontStyle69"/>
          <w:szCs w:val="28"/>
        </w:rPr>
        <w:t xml:space="preserve"> это функция, одним из аргументов которой является время.</w:t>
      </w:r>
    </w:p>
    <w:p w:rsidR="0096119E" w:rsidRPr="00B31CE0" w:rsidRDefault="0096119E" w:rsidP="0096119E">
      <w:pPr>
        <w:pStyle w:val="Style1"/>
        <w:spacing w:line="240" w:lineRule="auto"/>
        <w:ind w:firstLine="709"/>
        <w:jc w:val="both"/>
        <w:rPr>
          <w:rStyle w:val="FontStyle69"/>
          <w:szCs w:val="28"/>
        </w:rPr>
      </w:pPr>
      <w:r w:rsidRPr="00B31CE0">
        <w:rPr>
          <w:rStyle w:val="FontStyle69"/>
          <w:szCs w:val="28"/>
        </w:rPr>
        <w:t xml:space="preserve">Под </w:t>
      </w:r>
      <w:r w:rsidRPr="00B31CE0">
        <w:rPr>
          <w:rStyle w:val="FontStyle71"/>
          <w:sz w:val="24"/>
          <w:szCs w:val="28"/>
        </w:rPr>
        <w:t xml:space="preserve">планированием воспитательной работы в классе </w:t>
      </w:r>
      <w:r w:rsidRPr="00B31CE0">
        <w:rPr>
          <w:rStyle w:val="FontStyle69"/>
          <w:szCs w:val="28"/>
        </w:rPr>
        <w:t>принято понимать процесс совместной деятельности классного руководителя, детей и взрослых по определению целей, содержания и способов организации воспитательного процесса и жизнедеятельности в классном сообществе, организаторов и участников намечаемых дел, сроков их проведения</w:t>
      </w:r>
    </w:p>
    <w:p w:rsidR="0096119E" w:rsidRPr="00B31CE0" w:rsidRDefault="0096119E" w:rsidP="0096119E">
      <w:pPr>
        <w:pStyle w:val="Style1"/>
        <w:spacing w:line="240" w:lineRule="auto"/>
        <w:ind w:firstLine="709"/>
        <w:jc w:val="both"/>
        <w:rPr>
          <w:rStyle w:val="FontStyle69"/>
          <w:szCs w:val="28"/>
        </w:rPr>
      </w:pPr>
      <w:r w:rsidRPr="00B31CE0">
        <w:rPr>
          <w:rStyle w:val="FontStyle69"/>
          <w:szCs w:val="28"/>
        </w:rPr>
        <w:lastRenderedPageBreak/>
        <w:t xml:space="preserve">Педагог-воспитатель в процессе планирования составляет, как правило, два вида плана: </w:t>
      </w:r>
      <w:r w:rsidRPr="00B31CE0">
        <w:rPr>
          <w:rStyle w:val="FontStyle62"/>
          <w:szCs w:val="28"/>
        </w:rPr>
        <w:t xml:space="preserve">календарный и перспективный. </w:t>
      </w:r>
      <w:r w:rsidRPr="00B31CE0">
        <w:rPr>
          <w:rStyle w:val="FontStyle69"/>
          <w:szCs w:val="28"/>
        </w:rPr>
        <w:t>Календарный план воспитательной работы охватывает недельный или месячный промежуток времени и содержит такую информацию, как наименование планируемых дел, дата и время их проведения, фамилии организаторов проводимых мероприятий. Такой план (чаще всего план-сетка) называют рабочим планом классного руководителя. Его составление не вызывает у педагогов каких-либо затруднений, поэтому поведём речь о технологии перспективного планирования, о содержании, форме и структуре плана воспитательной работы в классе на учебный год или полугодие.</w:t>
      </w:r>
    </w:p>
    <w:p w:rsidR="0096119E" w:rsidRPr="00B31CE0" w:rsidRDefault="0096119E" w:rsidP="0096119E">
      <w:pPr>
        <w:pStyle w:val="Style1"/>
        <w:spacing w:line="240" w:lineRule="auto"/>
        <w:ind w:firstLine="709"/>
        <w:jc w:val="both"/>
        <w:rPr>
          <w:rStyle w:val="FontStyle69"/>
          <w:szCs w:val="28"/>
        </w:rPr>
      </w:pPr>
      <w:r w:rsidRPr="00B31CE0">
        <w:rPr>
          <w:rStyle w:val="FontStyle69"/>
          <w:szCs w:val="28"/>
        </w:rPr>
        <w:t xml:space="preserve">Сначала об </w:t>
      </w:r>
      <w:r w:rsidRPr="00B31CE0">
        <w:rPr>
          <w:rStyle w:val="FontStyle62"/>
          <w:szCs w:val="28"/>
        </w:rPr>
        <w:t xml:space="preserve">алгоритме </w:t>
      </w:r>
      <w:r w:rsidRPr="00B31CE0">
        <w:rPr>
          <w:rStyle w:val="FontStyle69"/>
          <w:szCs w:val="28"/>
        </w:rPr>
        <w:t>разработки перспективного плана. Он представляет собой своеобразную технологическую цепочку последовательно выполняемых действий классного руководителя и других участников планирования. Основными звеньями этой цепочки являются следующие:</w:t>
      </w:r>
    </w:p>
    <w:p w:rsidR="0096119E" w:rsidRPr="00B31CE0" w:rsidRDefault="0096119E" w:rsidP="0096119E">
      <w:pPr>
        <w:pStyle w:val="Style19"/>
        <w:numPr>
          <w:ilvl w:val="0"/>
          <w:numId w:val="4"/>
        </w:numPr>
        <w:tabs>
          <w:tab w:val="left" w:pos="926"/>
        </w:tabs>
        <w:jc w:val="both"/>
        <w:rPr>
          <w:rStyle w:val="FontStyle69"/>
          <w:szCs w:val="28"/>
        </w:rPr>
      </w:pPr>
      <w:r w:rsidRPr="00B31CE0">
        <w:rPr>
          <w:rStyle w:val="FontStyle69"/>
          <w:szCs w:val="28"/>
        </w:rPr>
        <w:t>определение классным руководителем порядка и срока действий по планированию воспитательной работы и жизнедеятельности в классе;</w:t>
      </w:r>
    </w:p>
    <w:p w:rsidR="0096119E" w:rsidRPr="00B31CE0" w:rsidRDefault="0096119E" w:rsidP="0096119E">
      <w:pPr>
        <w:pStyle w:val="Style19"/>
        <w:numPr>
          <w:ilvl w:val="0"/>
          <w:numId w:val="4"/>
        </w:numPr>
        <w:tabs>
          <w:tab w:val="left" w:pos="926"/>
        </w:tabs>
        <w:jc w:val="both"/>
        <w:rPr>
          <w:rStyle w:val="FontStyle69"/>
          <w:szCs w:val="28"/>
        </w:rPr>
      </w:pPr>
      <w:r w:rsidRPr="00B31CE0">
        <w:rPr>
          <w:rStyle w:val="FontStyle69"/>
          <w:szCs w:val="28"/>
        </w:rPr>
        <w:t>педагогический анализ состояния и результатов воспитательного процесса;</w:t>
      </w:r>
    </w:p>
    <w:p w:rsidR="0096119E" w:rsidRPr="00B31CE0" w:rsidRDefault="0096119E" w:rsidP="0096119E">
      <w:pPr>
        <w:pStyle w:val="Style19"/>
        <w:numPr>
          <w:ilvl w:val="0"/>
          <w:numId w:val="4"/>
        </w:numPr>
        <w:tabs>
          <w:tab w:val="left" w:pos="926"/>
        </w:tabs>
        <w:jc w:val="both"/>
        <w:rPr>
          <w:rStyle w:val="FontStyle69"/>
          <w:szCs w:val="28"/>
        </w:rPr>
      </w:pPr>
      <w:r w:rsidRPr="00B31CE0">
        <w:rPr>
          <w:rStyle w:val="FontStyle69"/>
          <w:szCs w:val="28"/>
        </w:rPr>
        <w:t>моделирование классным руководителем образа класса, его жизнедеятельности и воспитательного процесса в нём;</w:t>
      </w:r>
    </w:p>
    <w:p w:rsidR="0096119E" w:rsidRPr="00B31CE0" w:rsidRDefault="0096119E" w:rsidP="0096119E">
      <w:pPr>
        <w:pStyle w:val="Style19"/>
        <w:numPr>
          <w:ilvl w:val="0"/>
          <w:numId w:val="4"/>
        </w:numPr>
        <w:tabs>
          <w:tab w:val="left" w:pos="926"/>
        </w:tabs>
        <w:jc w:val="both"/>
        <w:rPr>
          <w:rStyle w:val="FontStyle69"/>
          <w:szCs w:val="28"/>
        </w:rPr>
      </w:pPr>
      <w:r w:rsidRPr="00B31CE0">
        <w:rPr>
          <w:rStyle w:val="FontStyle69"/>
          <w:szCs w:val="28"/>
        </w:rPr>
        <w:t>коллективное планирование;</w:t>
      </w:r>
    </w:p>
    <w:p w:rsidR="0096119E" w:rsidRPr="00B31CE0" w:rsidRDefault="0096119E" w:rsidP="0096119E">
      <w:pPr>
        <w:pStyle w:val="Style19"/>
        <w:numPr>
          <w:ilvl w:val="0"/>
          <w:numId w:val="4"/>
        </w:numPr>
        <w:tabs>
          <w:tab w:val="left" w:pos="926"/>
        </w:tabs>
        <w:jc w:val="both"/>
        <w:rPr>
          <w:rStyle w:val="FontStyle69"/>
          <w:szCs w:val="28"/>
        </w:rPr>
      </w:pPr>
      <w:r w:rsidRPr="00B31CE0">
        <w:rPr>
          <w:rStyle w:val="FontStyle69"/>
          <w:szCs w:val="28"/>
        </w:rPr>
        <w:t>уточнение, корректирование и конкретизация педагогического замысла, оформление плана воспитательной работы.</w:t>
      </w:r>
    </w:p>
    <w:p w:rsidR="0096119E" w:rsidRPr="00B31CE0" w:rsidRDefault="0096119E" w:rsidP="0096119E">
      <w:pPr>
        <w:pStyle w:val="Style19"/>
        <w:tabs>
          <w:tab w:val="left" w:pos="926"/>
        </w:tabs>
        <w:ind w:firstLine="709"/>
        <w:jc w:val="both"/>
        <w:rPr>
          <w:rStyle w:val="FontStyle69"/>
          <w:szCs w:val="28"/>
        </w:rPr>
      </w:pPr>
      <w:r w:rsidRPr="00B31CE0">
        <w:rPr>
          <w:rStyle w:val="FontStyle69"/>
          <w:szCs w:val="28"/>
        </w:rPr>
        <w:t xml:space="preserve">Правильно осуществляя действие за действием, </w:t>
      </w:r>
      <w:r w:rsidRPr="00461EBF">
        <w:rPr>
          <w:rStyle w:val="FontStyle69"/>
          <w:b/>
          <w:szCs w:val="28"/>
        </w:rPr>
        <w:t>шаг за шагом</w:t>
      </w:r>
      <w:r w:rsidRPr="00B31CE0">
        <w:rPr>
          <w:rStyle w:val="FontStyle69"/>
          <w:szCs w:val="28"/>
        </w:rPr>
        <w:t>, учитель сможет разработать оптимальный и научно обоснованный план воспитательной работы.</w:t>
      </w:r>
    </w:p>
    <w:p w:rsidR="0096119E" w:rsidRPr="00B31CE0" w:rsidRDefault="0096119E" w:rsidP="0096119E">
      <w:pPr>
        <w:pStyle w:val="Style19"/>
        <w:tabs>
          <w:tab w:val="left" w:pos="720"/>
        </w:tabs>
        <w:ind w:firstLine="709"/>
        <w:jc w:val="both"/>
        <w:rPr>
          <w:rStyle w:val="FontStyle69"/>
          <w:szCs w:val="28"/>
        </w:rPr>
      </w:pPr>
      <w:r w:rsidRPr="00B31CE0">
        <w:rPr>
          <w:rStyle w:val="FontStyle69"/>
          <w:szCs w:val="28"/>
        </w:rPr>
        <w:t>Ег</w:t>
      </w:r>
      <w:r w:rsidRPr="00B31CE0">
        <w:rPr>
          <w:rStyle w:val="FontStyle69"/>
          <w:szCs w:val="28"/>
          <w:lang w:eastAsia="en-US"/>
        </w:rPr>
        <w:t xml:space="preserve">о </w:t>
      </w:r>
      <w:r w:rsidRPr="00B31CE0">
        <w:rPr>
          <w:rStyle w:val="FontStyle71"/>
          <w:sz w:val="24"/>
          <w:szCs w:val="28"/>
          <w:lang w:eastAsia="en-US"/>
        </w:rPr>
        <w:t xml:space="preserve">первым шагом </w:t>
      </w:r>
      <w:r w:rsidRPr="00B31CE0">
        <w:rPr>
          <w:rStyle w:val="FontStyle69"/>
          <w:szCs w:val="28"/>
          <w:lang w:eastAsia="en-US"/>
        </w:rPr>
        <w:t xml:space="preserve">является </w:t>
      </w:r>
      <w:r w:rsidRPr="00B31CE0">
        <w:rPr>
          <w:rStyle w:val="FontStyle71"/>
          <w:sz w:val="24"/>
          <w:szCs w:val="28"/>
          <w:lang w:eastAsia="en-US"/>
        </w:rPr>
        <w:t xml:space="preserve">определение порядка </w:t>
      </w:r>
      <w:r w:rsidRPr="00B31CE0">
        <w:rPr>
          <w:rStyle w:val="FontStyle69"/>
          <w:szCs w:val="28"/>
          <w:lang w:eastAsia="en-US"/>
        </w:rPr>
        <w:t xml:space="preserve">и </w:t>
      </w:r>
      <w:r w:rsidRPr="00B31CE0">
        <w:rPr>
          <w:rStyle w:val="FontStyle71"/>
          <w:sz w:val="24"/>
          <w:szCs w:val="28"/>
          <w:lang w:eastAsia="en-US"/>
        </w:rPr>
        <w:t xml:space="preserve">сроков действий по составлению плана. </w:t>
      </w:r>
    </w:p>
    <w:p w:rsidR="0096119E" w:rsidRPr="00B31CE0" w:rsidRDefault="0096119E" w:rsidP="0096119E">
      <w:pPr>
        <w:pStyle w:val="Style1"/>
        <w:spacing w:line="240" w:lineRule="auto"/>
        <w:ind w:firstLine="709"/>
        <w:jc w:val="both"/>
        <w:rPr>
          <w:rStyle w:val="FontStyle69"/>
          <w:szCs w:val="28"/>
        </w:rPr>
      </w:pPr>
      <w:r w:rsidRPr="00B31CE0">
        <w:rPr>
          <w:rStyle w:val="FontStyle71"/>
          <w:sz w:val="24"/>
          <w:szCs w:val="28"/>
        </w:rPr>
        <w:t xml:space="preserve">Второй шаг </w:t>
      </w:r>
      <w:r w:rsidRPr="00B31CE0">
        <w:rPr>
          <w:rStyle w:val="FontStyle69"/>
          <w:szCs w:val="28"/>
        </w:rPr>
        <w:t xml:space="preserve">в деятельности по планированию процесса воспитания и классе – это </w:t>
      </w:r>
      <w:r w:rsidRPr="00B31CE0">
        <w:rPr>
          <w:rStyle w:val="FontStyle71"/>
          <w:sz w:val="24"/>
          <w:szCs w:val="28"/>
        </w:rPr>
        <w:t>проведение анализа воспитательной работы за прошедший</w:t>
      </w:r>
      <w:r w:rsidRPr="00B31CE0">
        <w:rPr>
          <w:rStyle w:val="FontStyle66"/>
          <w:rFonts w:ascii="Times New Roman" w:hAnsi="Times New Roman"/>
          <w:szCs w:val="28"/>
        </w:rPr>
        <w:t xml:space="preserve"> </w:t>
      </w:r>
      <w:r w:rsidRPr="00B31CE0">
        <w:rPr>
          <w:rStyle w:val="FontStyle71"/>
          <w:sz w:val="24"/>
          <w:szCs w:val="28"/>
        </w:rPr>
        <w:t xml:space="preserve">год. </w:t>
      </w:r>
    </w:p>
    <w:p w:rsidR="0096119E" w:rsidRPr="00B31CE0" w:rsidRDefault="0096119E" w:rsidP="0096119E">
      <w:pPr>
        <w:pStyle w:val="Style1"/>
        <w:spacing w:line="240" w:lineRule="auto"/>
        <w:ind w:firstLine="709"/>
        <w:jc w:val="both"/>
        <w:rPr>
          <w:rStyle w:val="FontStyle69"/>
          <w:szCs w:val="28"/>
        </w:rPr>
      </w:pPr>
      <w:r w:rsidRPr="00B31CE0">
        <w:rPr>
          <w:rStyle w:val="FontStyle69"/>
          <w:szCs w:val="28"/>
        </w:rPr>
        <w:t xml:space="preserve">В аналитической деятельности классного руководителя можно выделить три основных этапа: подготовительный, основной и рефлексивный. Предназначение </w:t>
      </w:r>
      <w:r w:rsidRPr="00461EBF">
        <w:rPr>
          <w:rStyle w:val="FontStyle69"/>
          <w:b/>
          <w:szCs w:val="28"/>
        </w:rPr>
        <w:t>первого этапа</w:t>
      </w:r>
      <w:r w:rsidRPr="00B31CE0">
        <w:rPr>
          <w:rStyle w:val="FontStyle69"/>
          <w:szCs w:val="28"/>
        </w:rPr>
        <w:t xml:space="preserve"> заключается в подготовке самого учителя к осуществлению аналитической деятельности. В этот период педагог-воспитатель определяет предмет и цель педагогического анализа, разрабатывает программу и инструментарий аналитической деятельности, предусматривает участие в работе всех субъектов воспитательного процесса. </w:t>
      </w:r>
      <w:r w:rsidRPr="00461EBF">
        <w:rPr>
          <w:rStyle w:val="FontStyle69"/>
          <w:b/>
          <w:szCs w:val="28"/>
        </w:rPr>
        <w:t>На втором этапе</w:t>
      </w:r>
      <w:r w:rsidRPr="00B31CE0">
        <w:rPr>
          <w:rStyle w:val="FontStyle69"/>
          <w:szCs w:val="28"/>
        </w:rPr>
        <w:t xml:space="preserve"> классный наставник направляет свои усилия на сбор и систематизацию информации о воспитательном процессе, анализ и оценку результатов педагогической деятельности, выявление положительных и отрицательных моментов в жизнедеятельности класса и воспитании учащихся, определение проблем и противоречий в воспитательном процессе, составление прогноза развития воспитательной системы класса, формулирование выводов и предложений по совершенствованию и обновлению учебно-воспитательного процесса в школьном сообществе. </w:t>
      </w:r>
      <w:r w:rsidRPr="00461EBF">
        <w:rPr>
          <w:rStyle w:val="FontStyle69"/>
          <w:b/>
          <w:szCs w:val="28"/>
        </w:rPr>
        <w:t>На заключительном этапе</w:t>
      </w:r>
      <w:r w:rsidRPr="00B31CE0">
        <w:rPr>
          <w:rStyle w:val="FontStyle69"/>
          <w:szCs w:val="28"/>
        </w:rPr>
        <w:t xml:space="preserve"> учитель оценивает проведенную аналитическую деятельность, устраняет фактические и стилистические неточности в информационно-аналитических материалах, вносит в них необходимые коррективы.</w:t>
      </w:r>
    </w:p>
    <w:p w:rsidR="0096119E" w:rsidRPr="00B31CE0" w:rsidRDefault="0096119E" w:rsidP="0096119E">
      <w:pPr>
        <w:pStyle w:val="Style1"/>
        <w:spacing w:line="240" w:lineRule="auto"/>
        <w:ind w:firstLine="709"/>
        <w:jc w:val="both"/>
        <w:rPr>
          <w:rStyle w:val="FontStyle69"/>
          <w:szCs w:val="28"/>
        </w:rPr>
      </w:pPr>
      <w:r w:rsidRPr="00B31CE0">
        <w:rPr>
          <w:rStyle w:val="FontStyle71"/>
          <w:sz w:val="24"/>
          <w:szCs w:val="28"/>
        </w:rPr>
        <w:t xml:space="preserve">Третий шаг </w:t>
      </w:r>
      <w:r w:rsidRPr="00B31CE0">
        <w:rPr>
          <w:rStyle w:val="FontStyle69"/>
          <w:szCs w:val="28"/>
        </w:rPr>
        <w:t xml:space="preserve">классного руководителя в деятельности по составлению плана – это </w:t>
      </w:r>
      <w:r w:rsidRPr="00B31CE0">
        <w:rPr>
          <w:rStyle w:val="FontStyle71"/>
          <w:sz w:val="24"/>
          <w:szCs w:val="28"/>
        </w:rPr>
        <w:t xml:space="preserve">моделирование образа класса и процесса воспитания </w:t>
      </w:r>
      <w:r w:rsidRPr="00B31CE0">
        <w:rPr>
          <w:rStyle w:val="FontStyle69"/>
          <w:szCs w:val="28"/>
        </w:rPr>
        <w:t xml:space="preserve">в </w:t>
      </w:r>
      <w:r w:rsidRPr="00B31CE0">
        <w:rPr>
          <w:rStyle w:val="FontStyle71"/>
          <w:sz w:val="24"/>
          <w:szCs w:val="28"/>
        </w:rPr>
        <w:t xml:space="preserve">нём. </w:t>
      </w:r>
      <w:r w:rsidRPr="00B31CE0">
        <w:rPr>
          <w:rStyle w:val="FontStyle69"/>
          <w:szCs w:val="28"/>
        </w:rPr>
        <w:t xml:space="preserve">Под </w:t>
      </w:r>
      <w:r w:rsidRPr="00B31CE0">
        <w:rPr>
          <w:rStyle w:val="FontStyle62"/>
          <w:szCs w:val="28"/>
        </w:rPr>
        <w:t xml:space="preserve">образом класса </w:t>
      </w:r>
      <w:r w:rsidRPr="00B31CE0">
        <w:rPr>
          <w:rStyle w:val="FontStyle69"/>
          <w:szCs w:val="28"/>
        </w:rPr>
        <w:t>нами понимается совокупность представлений учителя о будущем состоянии классного сообщества. Основными составляющими образа класса являются:</w:t>
      </w:r>
    </w:p>
    <w:p w:rsidR="0096119E" w:rsidRPr="00B31CE0" w:rsidRDefault="0096119E" w:rsidP="0096119E">
      <w:pPr>
        <w:pStyle w:val="Style14"/>
        <w:tabs>
          <w:tab w:val="left" w:pos="581"/>
        </w:tabs>
        <w:spacing w:line="240" w:lineRule="auto"/>
        <w:ind w:firstLine="709"/>
        <w:jc w:val="both"/>
        <w:rPr>
          <w:rStyle w:val="FontStyle69"/>
          <w:szCs w:val="28"/>
        </w:rPr>
      </w:pPr>
      <w:r w:rsidRPr="00B31CE0">
        <w:rPr>
          <w:rStyle w:val="FontStyle69"/>
          <w:szCs w:val="28"/>
        </w:rPr>
        <w:t>а) образ учащегося класса;</w:t>
      </w:r>
    </w:p>
    <w:p w:rsidR="0096119E" w:rsidRPr="00B31CE0" w:rsidRDefault="0096119E" w:rsidP="0096119E">
      <w:pPr>
        <w:pStyle w:val="Style14"/>
        <w:tabs>
          <w:tab w:val="left" w:pos="581"/>
        </w:tabs>
        <w:spacing w:line="240" w:lineRule="auto"/>
        <w:ind w:left="1080" w:hanging="371"/>
        <w:jc w:val="both"/>
        <w:rPr>
          <w:rStyle w:val="FontStyle69"/>
          <w:szCs w:val="28"/>
        </w:rPr>
      </w:pPr>
      <w:r w:rsidRPr="00B31CE0">
        <w:rPr>
          <w:rStyle w:val="FontStyle69"/>
          <w:szCs w:val="28"/>
        </w:rPr>
        <w:t xml:space="preserve">б) образ жизнедеятельности классного сообщества, построения в </w:t>
      </w:r>
      <w:r w:rsidRPr="00B31CE0">
        <w:rPr>
          <w:rStyle w:val="FontStyle67"/>
          <w:rFonts w:ascii="Times New Roman" w:hAnsi="Times New Roman"/>
          <w:szCs w:val="28"/>
        </w:rPr>
        <w:t xml:space="preserve">нем </w:t>
      </w:r>
      <w:r w:rsidRPr="00B31CE0">
        <w:rPr>
          <w:rStyle w:val="FontStyle69"/>
          <w:szCs w:val="28"/>
        </w:rPr>
        <w:t>деятельности, общения и отношений;</w:t>
      </w:r>
    </w:p>
    <w:p w:rsidR="0096119E" w:rsidRPr="00B31CE0" w:rsidRDefault="0096119E" w:rsidP="0096119E">
      <w:pPr>
        <w:pStyle w:val="Style14"/>
        <w:tabs>
          <w:tab w:val="left" w:pos="581"/>
        </w:tabs>
        <w:spacing w:line="240" w:lineRule="auto"/>
        <w:ind w:left="1080" w:hanging="371"/>
        <w:jc w:val="both"/>
        <w:rPr>
          <w:rStyle w:val="FontStyle69"/>
          <w:szCs w:val="28"/>
        </w:rPr>
      </w:pPr>
      <w:r w:rsidRPr="00B31CE0">
        <w:rPr>
          <w:rStyle w:val="FontStyle69"/>
          <w:szCs w:val="28"/>
        </w:rPr>
        <w:t>в) представление о внешних связях и отношениях класса, его места и роли в школьной общности.</w:t>
      </w:r>
    </w:p>
    <w:p w:rsidR="0096119E" w:rsidRPr="00B31CE0" w:rsidRDefault="0096119E" w:rsidP="0096119E">
      <w:pPr>
        <w:pStyle w:val="Style1"/>
        <w:spacing w:line="240" w:lineRule="auto"/>
        <w:ind w:firstLine="709"/>
        <w:jc w:val="both"/>
        <w:rPr>
          <w:rStyle w:val="FontStyle69"/>
          <w:szCs w:val="28"/>
        </w:rPr>
      </w:pPr>
      <w:r w:rsidRPr="00B31CE0">
        <w:rPr>
          <w:rStyle w:val="FontStyle71"/>
          <w:sz w:val="24"/>
          <w:szCs w:val="28"/>
        </w:rPr>
        <w:t xml:space="preserve">Четвёртый шаг </w:t>
      </w:r>
      <w:r w:rsidRPr="00B31CE0">
        <w:rPr>
          <w:rStyle w:val="FontStyle69"/>
          <w:szCs w:val="28"/>
        </w:rPr>
        <w:t xml:space="preserve">– это </w:t>
      </w:r>
      <w:r w:rsidRPr="00B31CE0">
        <w:rPr>
          <w:rStyle w:val="FontStyle71"/>
          <w:sz w:val="24"/>
          <w:szCs w:val="28"/>
        </w:rPr>
        <w:t xml:space="preserve">коллективное планирование </w:t>
      </w:r>
      <w:r w:rsidRPr="00B31CE0">
        <w:rPr>
          <w:rStyle w:val="FontStyle69"/>
          <w:szCs w:val="28"/>
        </w:rPr>
        <w:t>(по И.П. Иванову), в котором участвует не только классный наставник, но и весь коллектив учащихся класса, а также родители и друзья классного сообщества. Опытные педагоги-практики и методисты утверждают: если без предварительной работы попросить учеников внести свои пожелания в план работы класса, то вряд ли можно достичь желаемого результата. В этом случае поступят недостаточно обоснованные и примитивные предложения чаще того, что уже проходило в классе. Крайне редко предлагают оригинальные и интересные идеи. Очевидна необходимость использования специальной технологии включения учащихся, родителей и других представителей классного сообщества в совместную деятельность по составлению плана.</w:t>
      </w:r>
    </w:p>
    <w:p w:rsidR="0096119E" w:rsidRPr="00B31CE0" w:rsidRDefault="0096119E" w:rsidP="0096119E">
      <w:pPr>
        <w:pStyle w:val="Style2"/>
        <w:ind w:firstLine="709"/>
        <w:jc w:val="both"/>
        <w:rPr>
          <w:rStyle w:val="FontStyle142"/>
          <w:szCs w:val="28"/>
        </w:rPr>
      </w:pPr>
      <w:r w:rsidRPr="00B31CE0">
        <w:rPr>
          <w:rStyle w:val="FontStyle137"/>
          <w:szCs w:val="28"/>
        </w:rPr>
        <w:t xml:space="preserve">Заключительным шагом </w:t>
      </w:r>
      <w:r w:rsidRPr="00B31CE0">
        <w:rPr>
          <w:rStyle w:val="FontStyle142"/>
          <w:szCs w:val="28"/>
        </w:rPr>
        <w:t xml:space="preserve">в совместной деятельности по планированию является </w:t>
      </w:r>
      <w:r w:rsidRPr="00B31CE0">
        <w:rPr>
          <w:rStyle w:val="FontStyle137"/>
          <w:szCs w:val="28"/>
        </w:rPr>
        <w:t xml:space="preserve">уточнение, корректирование педагогического замысла и оформление плана воспитательной работы. </w:t>
      </w:r>
      <w:r w:rsidRPr="00B31CE0">
        <w:rPr>
          <w:rStyle w:val="FontStyle142"/>
          <w:szCs w:val="28"/>
        </w:rPr>
        <w:t>Классный руководитель после использования приёмов и методов коллективного планирования, как правило, уточняет и корректирует свой первоначальный замысел о построении в новом учебном году жизнедеятельности и воспитательного процесса в школьном сообществе. Он старается в максимальной мере учесть предложения учащихся и родителей и на основе их пожелании сформировать более конкретные представления о целевом, содержательном, организационном и оценочно-диагностическом компонентах предстоящей воспитательной деятельности.</w:t>
      </w:r>
    </w:p>
    <w:p w:rsidR="0096119E" w:rsidRPr="00B31CE0" w:rsidRDefault="0096119E" w:rsidP="0096119E">
      <w:pPr>
        <w:pStyle w:val="Style2"/>
        <w:ind w:firstLine="709"/>
        <w:jc w:val="both"/>
        <w:rPr>
          <w:rStyle w:val="FontStyle142"/>
          <w:szCs w:val="28"/>
        </w:rPr>
      </w:pPr>
      <w:r w:rsidRPr="00B31CE0">
        <w:rPr>
          <w:rStyle w:val="FontStyle142"/>
          <w:szCs w:val="28"/>
        </w:rPr>
        <w:t>На данном этапе классный наставник уже может приступить к оформлению плана воспитательной работы. Для этого учителю необходимо избрать наиболее рациональный вариант формы и структуры плана.</w:t>
      </w:r>
    </w:p>
    <w:p w:rsidR="0096119E" w:rsidRPr="00B31CE0" w:rsidRDefault="0096119E" w:rsidP="0096119E">
      <w:pPr>
        <w:pStyle w:val="Style2"/>
        <w:ind w:firstLine="709"/>
        <w:jc w:val="both"/>
        <w:rPr>
          <w:rStyle w:val="FontStyle142"/>
          <w:szCs w:val="28"/>
        </w:rPr>
      </w:pPr>
    </w:p>
    <w:p w:rsidR="0096119E" w:rsidRPr="00532E64" w:rsidRDefault="0096119E" w:rsidP="0096119E">
      <w:pPr>
        <w:pStyle w:val="3"/>
        <w:rPr>
          <w:sz w:val="28"/>
        </w:rPr>
      </w:pPr>
      <w:r w:rsidRPr="00532E64">
        <w:rPr>
          <w:sz w:val="28"/>
        </w:rPr>
        <w:t>II. Содержание, форма и структура плана воспитательной работы</w:t>
      </w:r>
    </w:p>
    <w:p w:rsidR="0096119E" w:rsidRPr="00B31CE0" w:rsidRDefault="0096119E" w:rsidP="0096119E">
      <w:pPr>
        <w:pStyle w:val="Style9"/>
        <w:ind w:firstLine="709"/>
        <w:jc w:val="both"/>
        <w:rPr>
          <w:rStyle w:val="FontStyle142"/>
          <w:bCs/>
          <w:iCs/>
          <w:szCs w:val="28"/>
        </w:rPr>
      </w:pPr>
      <w:r w:rsidRPr="00B31CE0">
        <w:rPr>
          <w:rStyle w:val="FontStyle142"/>
          <w:szCs w:val="28"/>
        </w:rPr>
        <w:t xml:space="preserve">При планировании воспитательной деятельности классный руководитель наряду с определением целей, форм и </w:t>
      </w:r>
      <w:proofErr w:type="gramStart"/>
      <w:r w:rsidRPr="00B31CE0">
        <w:rPr>
          <w:rStyle w:val="FontStyle142"/>
          <w:szCs w:val="28"/>
        </w:rPr>
        <w:t>способов воспитания</w:t>
      </w:r>
      <w:proofErr w:type="gramEnd"/>
      <w:r w:rsidRPr="00B31CE0">
        <w:rPr>
          <w:rStyle w:val="FontStyle142"/>
          <w:szCs w:val="28"/>
        </w:rPr>
        <w:t xml:space="preserve"> учащихся пытается найти оптимальный вариант содержания и структуры создаваемого документа – плана воспитательной работы. Выбор того или иного варианта плана во многом зависит от теоретических </w:t>
      </w:r>
      <w:r w:rsidRPr="00CE03AF">
        <w:rPr>
          <w:rStyle w:val="FontStyle111"/>
          <w:szCs w:val="28"/>
        </w:rPr>
        <w:t xml:space="preserve">представлений </w:t>
      </w:r>
      <w:r w:rsidRPr="00CE03AF">
        <w:rPr>
          <w:rStyle w:val="FontStyle142"/>
          <w:b/>
          <w:szCs w:val="28"/>
        </w:rPr>
        <w:t>учителя о сущности</w:t>
      </w:r>
      <w:r w:rsidRPr="00B31CE0">
        <w:rPr>
          <w:rStyle w:val="FontStyle142"/>
          <w:szCs w:val="28"/>
        </w:rPr>
        <w:t xml:space="preserve">, закономерностях и роли воспитания в развитии личности ребенка, от сложившихся в педагогическом коллективе традиций планирования и организации воспитательной деятельности, от личного педагогического опыта классного наставника. Исходя из предъявляемых требований к плану работы классного руководителя, можно рекомендовать составление этого документа </w:t>
      </w:r>
      <w:r w:rsidRPr="00CE03AF">
        <w:rPr>
          <w:rStyle w:val="FontStyle142"/>
          <w:b/>
          <w:szCs w:val="28"/>
        </w:rPr>
        <w:t>из следующих разделов</w:t>
      </w:r>
      <w:r w:rsidRPr="00B31CE0">
        <w:rPr>
          <w:rStyle w:val="FontStyle142"/>
          <w:szCs w:val="28"/>
        </w:rPr>
        <w:t>:</w:t>
      </w:r>
    </w:p>
    <w:p w:rsidR="0096119E" w:rsidRPr="00B31CE0" w:rsidRDefault="0096119E" w:rsidP="0096119E">
      <w:pPr>
        <w:pStyle w:val="Style92"/>
        <w:numPr>
          <w:ilvl w:val="0"/>
          <w:numId w:val="3"/>
        </w:numPr>
        <w:tabs>
          <w:tab w:val="left" w:pos="653"/>
        </w:tabs>
        <w:spacing w:line="240" w:lineRule="auto"/>
        <w:ind w:left="0" w:firstLine="709"/>
        <w:rPr>
          <w:rStyle w:val="FontStyle154"/>
          <w:rFonts w:ascii="Times New Roman" w:hAnsi="Times New Roman" w:cs="Times New Roman"/>
          <w:b w:val="0"/>
          <w:szCs w:val="28"/>
        </w:rPr>
      </w:pPr>
      <w:r w:rsidRPr="00B31CE0">
        <w:rPr>
          <w:rStyle w:val="FontStyle142"/>
          <w:szCs w:val="28"/>
        </w:rPr>
        <w:lastRenderedPageBreak/>
        <w:t>Анализ воспитательной работы за прошедший год.</w:t>
      </w:r>
    </w:p>
    <w:p w:rsidR="0096119E" w:rsidRPr="00B31CE0" w:rsidRDefault="0096119E" w:rsidP="0096119E">
      <w:pPr>
        <w:pStyle w:val="Style92"/>
        <w:numPr>
          <w:ilvl w:val="0"/>
          <w:numId w:val="3"/>
        </w:numPr>
        <w:tabs>
          <w:tab w:val="left" w:pos="653"/>
        </w:tabs>
        <w:spacing w:line="240" w:lineRule="auto"/>
        <w:ind w:left="0" w:firstLine="709"/>
        <w:rPr>
          <w:rStyle w:val="FontStyle154"/>
          <w:rFonts w:ascii="Times New Roman" w:hAnsi="Times New Roman" w:cs="Times New Roman"/>
          <w:b w:val="0"/>
          <w:szCs w:val="28"/>
        </w:rPr>
      </w:pPr>
      <w:r w:rsidRPr="00B31CE0">
        <w:rPr>
          <w:rStyle w:val="FontStyle142"/>
          <w:szCs w:val="28"/>
        </w:rPr>
        <w:t>Цели и задачи воспитательной деятельности.</w:t>
      </w:r>
    </w:p>
    <w:p w:rsidR="0096119E" w:rsidRPr="00B31CE0" w:rsidRDefault="0096119E" w:rsidP="0096119E">
      <w:pPr>
        <w:pStyle w:val="Style92"/>
        <w:numPr>
          <w:ilvl w:val="0"/>
          <w:numId w:val="3"/>
        </w:numPr>
        <w:tabs>
          <w:tab w:val="left" w:pos="653"/>
        </w:tabs>
        <w:spacing w:line="240" w:lineRule="auto"/>
        <w:ind w:left="0" w:firstLine="709"/>
        <w:rPr>
          <w:rStyle w:val="FontStyle154"/>
          <w:rFonts w:ascii="Times New Roman" w:hAnsi="Times New Roman" w:cs="Times New Roman"/>
          <w:b w:val="0"/>
          <w:szCs w:val="28"/>
        </w:rPr>
      </w:pPr>
      <w:r w:rsidRPr="00B31CE0">
        <w:rPr>
          <w:rStyle w:val="FontStyle142"/>
          <w:szCs w:val="28"/>
        </w:rPr>
        <w:t>Основные направления и дела классного коллектива.</w:t>
      </w:r>
    </w:p>
    <w:p w:rsidR="0096119E" w:rsidRPr="00B31CE0" w:rsidRDefault="0096119E" w:rsidP="0096119E">
      <w:pPr>
        <w:pStyle w:val="Style92"/>
        <w:numPr>
          <w:ilvl w:val="0"/>
          <w:numId w:val="3"/>
        </w:numPr>
        <w:tabs>
          <w:tab w:val="left" w:pos="653"/>
        </w:tabs>
        <w:spacing w:line="240" w:lineRule="auto"/>
        <w:ind w:left="0" w:firstLine="709"/>
        <w:rPr>
          <w:rStyle w:val="FontStyle142"/>
          <w:szCs w:val="28"/>
        </w:rPr>
      </w:pPr>
      <w:r w:rsidRPr="00B31CE0">
        <w:rPr>
          <w:rStyle w:val="FontStyle142"/>
          <w:szCs w:val="28"/>
        </w:rPr>
        <w:t>Индивидуальная работа с учащимися.</w:t>
      </w:r>
    </w:p>
    <w:p w:rsidR="0096119E" w:rsidRPr="00B31CE0" w:rsidRDefault="0096119E" w:rsidP="0096119E">
      <w:pPr>
        <w:pStyle w:val="Style92"/>
        <w:numPr>
          <w:ilvl w:val="0"/>
          <w:numId w:val="3"/>
        </w:numPr>
        <w:tabs>
          <w:tab w:val="left" w:pos="653"/>
        </w:tabs>
        <w:spacing w:line="240" w:lineRule="auto"/>
        <w:ind w:left="0" w:firstLine="709"/>
        <w:rPr>
          <w:rStyle w:val="FontStyle154"/>
          <w:rFonts w:ascii="Times New Roman" w:hAnsi="Times New Roman" w:cs="Times New Roman"/>
          <w:b w:val="0"/>
          <w:szCs w:val="28"/>
        </w:rPr>
      </w:pPr>
      <w:r w:rsidRPr="00B31CE0">
        <w:rPr>
          <w:rStyle w:val="FontStyle142"/>
          <w:szCs w:val="28"/>
        </w:rPr>
        <w:t>Работа с родителями.</w:t>
      </w:r>
    </w:p>
    <w:p w:rsidR="0096119E" w:rsidRPr="00B31CE0" w:rsidRDefault="0096119E" w:rsidP="0096119E">
      <w:pPr>
        <w:pStyle w:val="Style26"/>
        <w:numPr>
          <w:ilvl w:val="0"/>
          <w:numId w:val="3"/>
        </w:numPr>
        <w:tabs>
          <w:tab w:val="left" w:pos="653"/>
        </w:tabs>
        <w:spacing w:line="240" w:lineRule="auto"/>
        <w:ind w:left="1440" w:hanging="731"/>
        <w:rPr>
          <w:rStyle w:val="FontStyle114"/>
          <w:szCs w:val="28"/>
        </w:rPr>
      </w:pPr>
      <w:r w:rsidRPr="00B31CE0">
        <w:rPr>
          <w:rStyle w:val="FontStyle142"/>
          <w:szCs w:val="28"/>
        </w:rPr>
        <w:t>Изучение состояния и эффективности воспитательного процесса в классе.</w:t>
      </w:r>
    </w:p>
    <w:p w:rsidR="0096119E" w:rsidRPr="00B31CE0" w:rsidRDefault="0096119E" w:rsidP="0096119E">
      <w:pPr>
        <w:pStyle w:val="Style2"/>
        <w:ind w:firstLine="709"/>
        <w:jc w:val="both"/>
        <w:rPr>
          <w:rStyle w:val="FontStyle142"/>
          <w:szCs w:val="28"/>
        </w:rPr>
      </w:pPr>
      <w:r w:rsidRPr="00B31CE0">
        <w:rPr>
          <w:rStyle w:val="FontStyle137"/>
          <w:szCs w:val="28"/>
        </w:rPr>
        <w:t xml:space="preserve">Первый раздел </w:t>
      </w:r>
      <w:r w:rsidRPr="00B31CE0">
        <w:rPr>
          <w:rStyle w:val="FontStyle142"/>
          <w:szCs w:val="28"/>
        </w:rPr>
        <w:t xml:space="preserve">плана традиционно называется </w:t>
      </w:r>
      <w:r w:rsidRPr="00B31CE0">
        <w:rPr>
          <w:rStyle w:val="FontStyle137"/>
          <w:szCs w:val="28"/>
        </w:rPr>
        <w:t>«Анализ воспитательной</w:t>
      </w:r>
      <w:r w:rsidRPr="00B31CE0">
        <w:rPr>
          <w:rStyle w:val="FontStyle142"/>
          <w:szCs w:val="28"/>
        </w:rPr>
        <w:t xml:space="preserve"> </w:t>
      </w:r>
      <w:r w:rsidRPr="00B31CE0">
        <w:rPr>
          <w:rStyle w:val="FontStyle137"/>
          <w:szCs w:val="28"/>
        </w:rPr>
        <w:t xml:space="preserve">работы за прошедший учебный год». </w:t>
      </w:r>
      <w:r w:rsidRPr="00B31CE0">
        <w:rPr>
          <w:rStyle w:val="FontStyle142"/>
          <w:szCs w:val="28"/>
        </w:rPr>
        <w:t xml:space="preserve">Без анализа пережитого опыта совместной деятельности и общения, определения достижений и </w:t>
      </w:r>
      <w:r w:rsidRPr="00B31CE0">
        <w:rPr>
          <w:rStyle w:val="FontStyle113"/>
          <w:rFonts w:ascii="Times New Roman" w:hAnsi="Times New Roman"/>
          <w:szCs w:val="28"/>
        </w:rPr>
        <w:t>выясне</w:t>
      </w:r>
      <w:r w:rsidRPr="00B31CE0">
        <w:rPr>
          <w:rStyle w:val="FontStyle142"/>
          <w:szCs w:val="28"/>
        </w:rPr>
        <w:t>ния слабых мест воспитательного процесса в классе, без понимания</w:t>
      </w:r>
      <w:r w:rsidRPr="00B31CE0">
        <w:rPr>
          <w:rStyle w:val="FontStyle113"/>
          <w:rFonts w:ascii="Times New Roman" w:hAnsi="Times New Roman"/>
          <w:szCs w:val="28"/>
        </w:rPr>
        <w:t xml:space="preserve"> </w:t>
      </w:r>
      <w:r w:rsidRPr="00B31CE0">
        <w:rPr>
          <w:rStyle w:val="FontStyle142"/>
          <w:szCs w:val="28"/>
        </w:rPr>
        <w:t>социальных процессов, которые идут в классном сообществе, и выявления тенденций личностного развития учащихся невозможно правильно наметить целевые ориентиры, определить приоритетные направления воспитательной деятельности на будущий учебный год, выбрать оптимальные формы, методы и приемы построения воспитательной работы.</w:t>
      </w:r>
    </w:p>
    <w:p w:rsidR="0096119E" w:rsidRPr="00B31CE0" w:rsidRDefault="0096119E" w:rsidP="0096119E">
      <w:pPr>
        <w:pStyle w:val="Style52"/>
        <w:ind w:firstLine="709"/>
        <w:jc w:val="both"/>
        <w:rPr>
          <w:rStyle w:val="FontStyle142"/>
          <w:szCs w:val="28"/>
        </w:rPr>
      </w:pPr>
      <w:r w:rsidRPr="00B31CE0">
        <w:rPr>
          <w:rStyle w:val="FontStyle137"/>
          <w:szCs w:val="28"/>
        </w:rPr>
        <w:t xml:space="preserve">«Цели и задачи воспитательной деятельности» </w:t>
      </w:r>
      <w:r w:rsidRPr="00B31CE0">
        <w:rPr>
          <w:rStyle w:val="FontStyle142"/>
          <w:szCs w:val="28"/>
        </w:rPr>
        <w:t xml:space="preserve">– так называется </w:t>
      </w:r>
      <w:r w:rsidRPr="00CE03AF">
        <w:rPr>
          <w:rStyle w:val="FontStyle142"/>
          <w:b/>
          <w:szCs w:val="28"/>
        </w:rPr>
        <w:t xml:space="preserve">второй </w:t>
      </w:r>
      <w:r w:rsidRPr="00B31CE0">
        <w:rPr>
          <w:rStyle w:val="FontStyle137"/>
          <w:szCs w:val="28"/>
        </w:rPr>
        <w:t xml:space="preserve">раздел </w:t>
      </w:r>
      <w:r w:rsidRPr="00B31CE0">
        <w:rPr>
          <w:rStyle w:val="FontStyle142"/>
          <w:szCs w:val="28"/>
        </w:rPr>
        <w:t xml:space="preserve">плана работы классного руководителя. В нём находят отражение </w:t>
      </w:r>
      <w:r w:rsidRPr="00B31CE0">
        <w:rPr>
          <w:rStyle w:val="FontStyle142"/>
          <w:szCs w:val="28"/>
          <w:lang w:eastAsia="en-US"/>
        </w:rPr>
        <w:t>целевые ориентиры процесса воспитания.</w:t>
      </w:r>
    </w:p>
    <w:p w:rsidR="0096119E" w:rsidRPr="00B31CE0" w:rsidRDefault="0096119E" w:rsidP="0096119E">
      <w:pPr>
        <w:pStyle w:val="Style2"/>
        <w:ind w:firstLine="709"/>
        <w:jc w:val="both"/>
        <w:rPr>
          <w:rStyle w:val="FontStyle142"/>
          <w:szCs w:val="28"/>
        </w:rPr>
      </w:pPr>
      <w:r w:rsidRPr="00B31CE0">
        <w:rPr>
          <w:rStyle w:val="FontStyle142"/>
          <w:szCs w:val="28"/>
        </w:rPr>
        <w:t>При разработке этого раздела плана классному наставнику необходимо</w:t>
      </w:r>
      <w:r w:rsidRPr="00B31CE0">
        <w:rPr>
          <w:rStyle w:val="FontStyle115"/>
          <w:szCs w:val="28"/>
        </w:rPr>
        <w:t xml:space="preserve"> </w:t>
      </w:r>
      <w:r w:rsidRPr="00B31CE0">
        <w:rPr>
          <w:rStyle w:val="FontStyle142"/>
          <w:szCs w:val="28"/>
        </w:rPr>
        <w:t>помнить требования, предъявляемые к целям воспитательной деятельности. Целевые ориентиры должны быть:</w:t>
      </w:r>
    </w:p>
    <w:p w:rsidR="0096119E" w:rsidRPr="00CE03AF" w:rsidRDefault="0096119E" w:rsidP="0096119E">
      <w:pPr>
        <w:pStyle w:val="aa"/>
        <w:numPr>
          <w:ilvl w:val="0"/>
          <w:numId w:val="6"/>
        </w:numPr>
        <w:ind w:left="1134"/>
      </w:pPr>
      <w:r w:rsidRPr="00CE03AF">
        <w:t>направлены на развитие личности ребёнка, формирование его интеллектуального, нравственного, коммуникативного, эстетического и физического потенциалов, на овладение учащимися целостной системой знаний об окружающем мире, практическими умениями и навыками, способами творческой деятельности, приёмами и методами самопознания и саморазвития;</w:t>
      </w:r>
    </w:p>
    <w:p w:rsidR="0096119E" w:rsidRPr="00CE03AF" w:rsidRDefault="0096119E" w:rsidP="0096119E">
      <w:pPr>
        <w:pStyle w:val="aa"/>
        <w:numPr>
          <w:ilvl w:val="0"/>
          <w:numId w:val="6"/>
        </w:numPr>
        <w:ind w:left="1134"/>
      </w:pPr>
      <w:r w:rsidRPr="00CE03AF">
        <w:t>сопряжены с интересами и ценностными установками членов классного сообщества, социальным заказом государства и общества, особенностями коллектива класса и условиями его жизнедеятельности;</w:t>
      </w:r>
    </w:p>
    <w:p w:rsidR="0096119E" w:rsidRPr="00CE03AF" w:rsidRDefault="0096119E" w:rsidP="0096119E">
      <w:pPr>
        <w:pStyle w:val="aa"/>
        <w:numPr>
          <w:ilvl w:val="0"/>
          <w:numId w:val="6"/>
        </w:numPr>
        <w:ind w:left="1134"/>
      </w:pPr>
      <w:r w:rsidRPr="00CE03AF">
        <w:t>обеспечены необходимыми ресурсами для их достижения;</w:t>
      </w:r>
    </w:p>
    <w:p w:rsidR="0096119E" w:rsidRPr="00CE03AF" w:rsidRDefault="0096119E" w:rsidP="0096119E">
      <w:pPr>
        <w:pStyle w:val="aa"/>
        <w:numPr>
          <w:ilvl w:val="0"/>
          <w:numId w:val="6"/>
        </w:numPr>
        <w:ind w:left="1134"/>
      </w:pPr>
      <w:r w:rsidRPr="00CE03AF">
        <w:t>конкретными, чётко и ясно сформулированными;</w:t>
      </w:r>
    </w:p>
    <w:p w:rsidR="0096119E" w:rsidRPr="00CE03AF" w:rsidRDefault="0096119E" w:rsidP="0096119E">
      <w:pPr>
        <w:pStyle w:val="aa"/>
        <w:numPr>
          <w:ilvl w:val="0"/>
          <w:numId w:val="6"/>
        </w:numPr>
        <w:ind w:left="1134"/>
      </w:pPr>
      <w:r w:rsidRPr="00CE03AF">
        <w:t>трудными, но реально достижимыми;</w:t>
      </w:r>
    </w:p>
    <w:p w:rsidR="0096119E" w:rsidRPr="00CE03AF" w:rsidRDefault="0096119E" w:rsidP="0096119E">
      <w:pPr>
        <w:pStyle w:val="aa"/>
        <w:numPr>
          <w:ilvl w:val="0"/>
          <w:numId w:val="6"/>
        </w:numPr>
        <w:ind w:left="1134"/>
      </w:pPr>
      <w:r w:rsidRPr="00CE03AF">
        <w:t>диагностируемыми.</w:t>
      </w:r>
    </w:p>
    <w:p w:rsidR="0096119E" w:rsidRPr="00B31CE0" w:rsidRDefault="0096119E" w:rsidP="0096119E">
      <w:pPr>
        <w:pStyle w:val="Style12"/>
        <w:ind w:firstLine="709"/>
        <w:jc w:val="both"/>
        <w:rPr>
          <w:rStyle w:val="FontStyle142"/>
          <w:szCs w:val="28"/>
        </w:rPr>
      </w:pPr>
      <w:r w:rsidRPr="00B31CE0">
        <w:rPr>
          <w:rStyle w:val="FontStyle142"/>
          <w:szCs w:val="28"/>
        </w:rPr>
        <w:t xml:space="preserve">Наряду с целью в плане работы формулируются задачи, которые можно рассматривать как подцели или как составляющие компоненты цели. При декомпозиции цели, т.е. при её разделении на составляющие, </w:t>
      </w:r>
      <w:r w:rsidRPr="00B31CE0">
        <w:rPr>
          <w:rStyle w:val="FontStyle111"/>
          <w:szCs w:val="28"/>
        </w:rPr>
        <w:t xml:space="preserve">надо </w:t>
      </w:r>
      <w:r w:rsidRPr="00CE03AF">
        <w:rPr>
          <w:rStyle w:val="FontStyle142"/>
          <w:b/>
          <w:szCs w:val="28"/>
        </w:rPr>
        <w:t>определить такие задачи</w:t>
      </w:r>
      <w:r w:rsidRPr="00B31CE0">
        <w:rPr>
          <w:rStyle w:val="FontStyle142"/>
          <w:szCs w:val="28"/>
        </w:rPr>
        <w:t xml:space="preserve">, решение которых позволило бы достичь поставленную цель. Например, классный руководитель И.В. </w:t>
      </w:r>
      <w:proofErr w:type="spellStart"/>
      <w:r w:rsidRPr="00B31CE0">
        <w:rPr>
          <w:rStyle w:val="FontStyle142"/>
          <w:szCs w:val="28"/>
        </w:rPr>
        <w:t>Риссамакина</w:t>
      </w:r>
      <w:proofErr w:type="spellEnd"/>
      <w:r w:rsidRPr="00B31CE0">
        <w:rPr>
          <w:rStyle w:val="FontStyle142"/>
          <w:szCs w:val="28"/>
        </w:rPr>
        <w:t xml:space="preserve"> в качестве главного ориентира воспитательной системы класса избрала цель – формирование творческой личности учащихся, обладающей интеллектуальной, этической и коммуникативной культурой. А для её реализации педагог определила следующие задачи:</w:t>
      </w:r>
    </w:p>
    <w:p w:rsidR="0096119E" w:rsidRPr="00B31CE0" w:rsidRDefault="0096119E" w:rsidP="0096119E">
      <w:pPr>
        <w:pStyle w:val="Style18"/>
        <w:numPr>
          <w:ilvl w:val="0"/>
          <w:numId w:val="7"/>
        </w:numPr>
        <w:tabs>
          <w:tab w:val="left" w:pos="1699"/>
        </w:tabs>
        <w:jc w:val="both"/>
        <w:rPr>
          <w:rStyle w:val="FontStyle142"/>
          <w:szCs w:val="28"/>
        </w:rPr>
      </w:pPr>
      <w:r w:rsidRPr="00B31CE0">
        <w:rPr>
          <w:rStyle w:val="FontStyle142"/>
          <w:szCs w:val="28"/>
        </w:rPr>
        <w:t>создать необходимые условия для проявления творческой индивидуальности каждого ученика;</w:t>
      </w:r>
    </w:p>
    <w:p w:rsidR="0096119E" w:rsidRPr="00B31CE0" w:rsidRDefault="0096119E" w:rsidP="0096119E">
      <w:pPr>
        <w:pStyle w:val="Style18"/>
        <w:numPr>
          <w:ilvl w:val="0"/>
          <w:numId w:val="7"/>
        </w:numPr>
        <w:tabs>
          <w:tab w:val="left" w:pos="1699"/>
        </w:tabs>
        <w:jc w:val="both"/>
        <w:rPr>
          <w:rStyle w:val="FontStyle142"/>
          <w:szCs w:val="28"/>
        </w:rPr>
      </w:pPr>
      <w:r w:rsidRPr="00B31CE0">
        <w:rPr>
          <w:rStyle w:val="FontStyle142"/>
          <w:szCs w:val="28"/>
        </w:rPr>
        <w:t>способствовать формированию основ культуры общения и построения межличностных отношений;</w:t>
      </w:r>
    </w:p>
    <w:p w:rsidR="0096119E" w:rsidRPr="00B31CE0" w:rsidRDefault="0096119E" w:rsidP="0096119E">
      <w:pPr>
        <w:pStyle w:val="Style18"/>
        <w:numPr>
          <w:ilvl w:val="0"/>
          <w:numId w:val="7"/>
        </w:numPr>
        <w:tabs>
          <w:tab w:val="left" w:pos="216"/>
        </w:tabs>
        <w:jc w:val="both"/>
        <w:rPr>
          <w:rStyle w:val="FontStyle142"/>
          <w:szCs w:val="28"/>
        </w:rPr>
      </w:pPr>
      <w:r w:rsidRPr="00B31CE0">
        <w:rPr>
          <w:rStyle w:val="FontStyle142"/>
          <w:szCs w:val="28"/>
        </w:rPr>
        <w:t>развивать познавательную активность учащихся;</w:t>
      </w:r>
    </w:p>
    <w:p w:rsidR="0096119E" w:rsidRPr="00B31CE0" w:rsidRDefault="0096119E" w:rsidP="0096119E">
      <w:pPr>
        <w:pStyle w:val="Style12"/>
        <w:numPr>
          <w:ilvl w:val="0"/>
          <w:numId w:val="7"/>
        </w:numPr>
        <w:jc w:val="both"/>
        <w:rPr>
          <w:rStyle w:val="FontStyle142"/>
          <w:szCs w:val="28"/>
        </w:rPr>
      </w:pPr>
      <w:r w:rsidRPr="00B31CE0">
        <w:rPr>
          <w:rStyle w:val="FontStyle142"/>
          <w:szCs w:val="28"/>
        </w:rPr>
        <w:t>содействовать формированию нравственной позиции школьников</w:t>
      </w:r>
    </w:p>
    <w:p w:rsidR="0096119E" w:rsidRPr="00B31CE0" w:rsidRDefault="0096119E" w:rsidP="0096119E">
      <w:pPr>
        <w:pStyle w:val="Style12"/>
        <w:ind w:firstLine="709"/>
        <w:jc w:val="both"/>
        <w:rPr>
          <w:rStyle w:val="FontStyle142"/>
          <w:szCs w:val="28"/>
        </w:rPr>
      </w:pPr>
      <w:r w:rsidRPr="00B31CE0">
        <w:rPr>
          <w:rStyle w:val="FontStyle137"/>
          <w:szCs w:val="28"/>
        </w:rPr>
        <w:t xml:space="preserve">«Основные направления и дела классного коллектива» </w:t>
      </w:r>
      <w:r w:rsidRPr="00B31CE0">
        <w:rPr>
          <w:rStyle w:val="FontStyle142"/>
          <w:szCs w:val="28"/>
        </w:rPr>
        <w:t xml:space="preserve">– так можно назвать </w:t>
      </w:r>
      <w:r w:rsidRPr="00B31CE0">
        <w:rPr>
          <w:rStyle w:val="FontStyle137"/>
          <w:szCs w:val="28"/>
        </w:rPr>
        <w:t xml:space="preserve">третий раздел </w:t>
      </w:r>
      <w:r w:rsidRPr="00B31CE0">
        <w:rPr>
          <w:rStyle w:val="FontStyle142"/>
          <w:szCs w:val="28"/>
        </w:rPr>
        <w:t>плана работы классного руководителя, соответствии с результатами, полученными в процессе аналитической деятельности и отраженными в первом разделе плана, и исходя из сформулированных целей и задач воспитательной работы педагог пытается определить ведущие направления, формы и способы организации жизнедеятельности классного коллектива. Хорошим подспорьем в их выборе является сформированный учителем образ класса, его модельные представления о построении деятельности, общения и отношений в классном сообществе.</w:t>
      </w:r>
    </w:p>
    <w:p w:rsidR="0096119E" w:rsidRPr="00B31CE0" w:rsidRDefault="0096119E" w:rsidP="0096119E">
      <w:pPr>
        <w:pStyle w:val="Style2"/>
        <w:ind w:firstLine="709"/>
        <w:jc w:val="both"/>
        <w:rPr>
          <w:rStyle w:val="FontStyle142"/>
          <w:szCs w:val="28"/>
        </w:rPr>
      </w:pPr>
      <w:r w:rsidRPr="00B31CE0">
        <w:rPr>
          <w:rStyle w:val="FontStyle142"/>
          <w:szCs w:val="28"/>
        </w:rPr>
        <w:t xml:space="preserve">Профессор Н.М. </w:t>
      </w:r>
      <w:proofErr w:type="spellStart"/>
      <w:r w:rsidRPr="00B31CE0">
        <w:rPr>
          <w:rStyle w:val="FontStyle142"/>
          <w:szCs w:val="28"/>
        </w:rPr>
        <w:t>Таланчук</w:t>
      </w:r>
      <w:proofErr w:type="spellEnd"/>
      <w:r w:rsidRPr="00B31CE0">
        <w:rPr>
          <w:rStyle w:val="FontStyle142"/>
          <w:szCs w:val="28"/>
        </w:rPr>
        <w:t xml:space="preserve"> обосновал целесообразность использования системно-ролевого подхода в воспитательной работе с учащимися. Он исходит из того, что </w:t>
      </w:r>
      <w:r w:rsidRPr="00CE03AF">
        <w:rPr>
          <w:rStyle w:val="FontStyle142"/>
          <w:szCs w:val="28"/>
          <w:u w:val="single"/>
        </w:rPr>
        <w:t>процесс формирования личности происходит благодаря наследованию и приумножению человеком социальных ценностей. По мнению профессора, социальные ценности – это истины жизни, добытые опытом предыдущих поколений и существующие в виде знаний, идеалов, норм поведения и отношений между людьми</w:t>
      </w:r>
      <w:r w:rsidRPr="00B31CE0">
        <w:rPr>
          <w:rStyle w:val="FontStyle142"/>
          <w:szCs w:val="28"/>
        </w:rPr>
        <w:t xml:space="preserve">. Наследование социальных ценностей возможно лишь тогда, когда человек входит в какое-то сообщество людей и выполняет в нем определенные социальные роли. Н.М. </w:t>
      </w:r>
      <w:proofErr w:type="spellStart"/>
      <w:r w:rsidRPr="00B31CE0">
        <w:rPr>
          <w:rStyle w:val="FontStyle142"/>
          <w:szCs w:val="28"/>
        </w:rPr>
        <w:t>Таланчук</w:t>
      </w:r>
      <w:proofErr w:type="spellEnd"/>
      <w:r w:rsidRPr="00B31CE0">
        <w:rPr>
          <w:rStyle w:val="FontStyle142"/>
          <w:szCs w:val="28"/>
        </w:rPr>
        <w:t xml:space="preserve"> называет основные социумы и соответствующие им социальные роли:</w:t>
      </w:r>
    </w:p>
    <w:p w:rsidR="0096119E" w:rsidRPr="00B31CE0" w:rsidRDefault="0096119E" w:rsidP="0096119E">
      <w:pPr>
        <w:pStyle w:val="Style69"/>
        <w:spacing w:line="240" w:lineRule="auto"/>
        <w:ind w:firstLine="709"/>
        <w:rPr>
          <w:rStyle w:val="FontStyle142"/>
          <w:szCs w:val="28"/>
        </w:rPr>
      </w:pPr>
      <w:r w:rsidRPr="00B31CE0">
        <w:rPr>
          <w:rStyle w:val="FontStyle142"/>
          <w:szCs w:val="28"/>
        </w:rPr>
        <w:t>• семья (роли: сыновне-дочерняя, супружеская, отцовско-материнская);</w:t>
      </w:r>
    </w:p>
    <w:p w:rsidR="0096119E" w:rsidRPr="00B31CE0" w:rsidRDefault="0096119E" w:rsidP="0096119E">
      <w:pPr>
        <w:pStyle w:val="Style69"/>
        <w:numPr>
          <w:ilvl w:val="0"/>
          <w:numId w:val="2"/>
        </w:numPr>
        <w:tabs>
          <w:tab w:val="left" w:pos="576"/>
        </w:tabs>
        <w:spacing w:line="240" w:lineRule="auto"/>
        <w:ind w:firstLine="709"/>
        <w:rPr>
          <w:rStyle w:val="FontStyle142"/>
          <w:szCs w:val="28"/>
        </w:rPr>
      </w:pPr>
      <w:r w:rsidRPr="00B31CE0">
        <w:rPr>
          <w:rStyle w:val="FontStyle142"/>
          <w:szCs w:val="28"/>
        </w:rPr>
        <w:t xml:space="preserve">трудовой (учебный) коллектив (роли: профессионально-трудовая, экономическая, </w:t>
      </w:r>
      <w:proofErr w:type="spellStart"/>
      <w:r w:rsidRPr="00B31CE0">
        <w:rPr>
          <w:rStyle w:val="FontStyle142"/>
          <w:szCs w:val="28"/>
        </w:rPr>
        <w:t>организаторско</w:t>
      </w:r>
      <w:proofErr w:type="spellEnd"/>
      <w:r w:rsidRPr="00B31CE0">
        <w:rPr>
          <w:rStyle w:val="FontStyle142"/>
          <w:szCs w:val="28"/>
        </w:rPr>
        <w:t>-самоуправленческая, коммуникативная, педагогическая);</w:t>
      </w:r>
    </w:p>
    <w:p w:rsidR="0096119E" w:rsidRPr="00B31CE0" w:rsidRDefault="0096119E" w:rsidP="0096119E">
      <w:pPr>
        <w:pStyle w:val="Style69"/>
        <w:numPr>
          <w:ilvl w:val="0"/>
          <w:numId w:val="2"/>
        </w:numPr>
        <w:tabs>
          <w:tab w:val="left" w:pos="576"/>
        </w:tabs>
        <w:spacing w:line="240" w:lineRule="auto"/>
        <w:ind w:firstLine="709"/>
        <w:rPr>
          <w:rStyle w:val="FontStyle142"/>
          <w:szCs w:val="28"/>
        </w:rPr>
      </w:pPr>
      <w:r w:rsidRPr="00B31CE0">
        <w:rPr>
          <w:rStyle w:val="FontStyle142"/>
          <w:szCs w:val="28"/>
        </w:rPr>
        <w:t>общество (роли: патриотическая, национально-интернациональная, политическая, правовая, нравственная, экологическая);</w:t>
      </w:r>
    </w:p>
    <w:p w:rsidR="0096119E" w:rsidRPr="00B31CE0" w:rsidRDefault="0096119E" w:rsidP="0096119E">
      <w:pPr>
        <w:pStyle w:val="Style69"/>
        <w:numPr>
          <w:ilvl w:val="0"/>
          <w:numId w:val="2"/>
        </w:numPr>
        <w:tabs>
          <w:tab w:val="left" w:pos="576"/>
        </w:tabs>
        <w:spacing w:line="240" w:lineRule="auto"/>
        <w:ind w:firstLine="709"/>
        <w:rPr>
          <w:rStyle w:val="FontStyle142"/>
          <w:szCs w:val="28"/>
        </w:rPr>
      </w:pPr>
      <w:r w:rsidRPr="00B31CE0">
        <w:rPr>
          <w:rStyle w:val="FontStyle142"/>
          <w:szCs w:val="28"/>
        </w:rPr>
        <w:t>мир (</w:t>
      </w:r>
      <w:proofErr w:type="spellStart"/>
      <w:r w:rsidRPr="00B31CE0">
        <w:rPr>
          <w:rStyle w:val="FontStyle142"/>
          <w:szCs w:val="28"/>
        </w:rPr>
        <w:t>интерсоциальные</w:t>
      </w:r>
      <w:proofErr w:type="spellEnd"/>
      <w:r w:rsidRPr="00B31CE0">
        <w:rPr>
          <w:rStyle w:val="FontStyle142"/>
          <w:szCs w:val="28"/>
        </w:rPr>
        <w:t xml:space="preserve"> роли личности);</w:t>
      </w:r>
    </w:p>
    <w:p w:rsidR="0096119E" w:rsidRPr="00B31CE0" w:rsidRDefault="0096119E" w:rsidP="0096119E">
      <w:pPr>
        <w:pStyle w:val="Style69"/>
        <w:numPr>
          <w:ilvl w:val="0"/>
          <w:numId w:val="2"/>
        </w:numPr>
        <w:tabs>
          <w:tab w:val="left" w:pos="576"/>
        </w:tabs>
        <w:spacing w:line="240" w:lineRule="auto"/>
        <w:ind w:firstLine="709"/>
        <w:rPr>
          <w:rStyle w:val="FontStyle142"/>
          <w:szCs w:val="28"/>
        </w:rPr>
      </w:pPr>
      <w:r w:rsidRPr="00B31CE0">
        <w:rPr>
          <w:rStyle w:val="FontStyle142"/>
          <w:szCs w:val="28"/>
        </w:rPr>
        <w:t xml:space="preserve">я-сфера (роли: материально-потребительская, духовно-потребительская, субъект учения, субъект самовоспитания, субъект творчества, </w:t>
      </w:r>
      <w:proofErr w:type="spellStart"/>
      <w:r w:rsidRPr="00B31CE0">
        <w:rPr>
          <w:rStyle w:val="FontStyle142"/>
          <w:szCs w:val="28"/>
        </w:rPr>
        <w:t>психосаморегулятивная</w:t>
      </w:r>
      <w:proofErr w:type="spellEnd"/>
      <w:r w:rsidRPr="00B31CE0">
        <w:rPr>
          <w:rStyle w:val="FontStyle142"/>
          <w:szCs w:val="28"/>
        </w:rPr>
        <w:t xml:space="preserve">, </w:t>
      </w:r>
      <w:proofErr w:type="spellStart"/>
      <w:r w:rsidRPr="00B31CE0">
        <w:rPr>
          <w:rStyle w:val="FontStyle142"/>
          <w:szCs w:val="28"/>
        </w:rPr>
        <w:t>целеутверждающая</w:t>
      </w:r>
      <w:proofErr w:type="spellEnd"/>
      <w:r w:rsidRPr="00B31CE0">
        <w:rPr>
          <w:rStyle w:val="FontStyle142"/>
          <w:szCs w:val="28"/>
        </w:rPr>
        <w:t>).</w:t>
      </w:r>
    </w:p>
    <w:p w:rsidR="0096119E" w:rsidRPr="00B31CE0" w:rsidRDefault="0096119E" w:rsidP="0096119E">
      <w:pPr>
        <w:pStyle w:val="Style2"/>
        <w:ind w:firstLine="709"/>
        <w:jc w:val="both"/>
        <w:rPr>
          <w:rStyle w:val="FontStyle142"/>
          <w:szCs w:val="28"/>
          <w:lang w:eastAsia="en-US"/>
        </w:rPr>
      </w:pPr>
      <w:r w:rsidRPr="00B31CE0">
        <w:rPr>
          <w:rStyle w:val="FontStyle113"/>
          <w:rFonts w:ascii="Times New Roman" w:hAnsi="Times New Roman"/>
          <w:szCs w:val="28"/>
          <w:lang w:eastAsia="en-US"/>
        </w:rPr>
        <w:t xml:space="preserve">Если </w:t>
      </w:r>
      <w:r w:rsidRPr="00B31CE0">
        <w:rPr>
          <w:rStyle w:val="FontStyle142"/>
          <w:szCs w:val="28"/>
          <w:lang w:eastAsia="en-US"/>
        </w:rPr>
        <w:t xml:space="preserve">классный руководитель решает строить свою воспитательную деятельность на основе системно-ролевого подхода, то может избрать следующую форму планирования дел в классе (предложено В.Т. </w:t>
      </w:r>
      <w:proofErr w:type="spellStart"/>
      <w:r w:rsidRPr="00B31CE0">
        <w:rPr>
          <w:rStyle w:val="FontStyle142"/>
          <w:szCs w:val="28"/>
          <w:lang w:eastAsia="en-US"/>
        </w:rPr>
        <w:t>Кабушем</w:t>
      </w:r>
      <w:proofErr w:type="spellEnd"/>
      <w:r w:rsidRPr="00B31CE0">
        <w:rPr>
          <w:rStyle w:val="FontStyle142"/>
          <w:szCs w:val="28"/>
          <w:lang w:eastAsia="en-US"/>
        </w:rPr>
        <w:t>).</w:t>
      </w:r>
    </w:p>
    <w:p w:rsidR="0096119E" w:rsidRPr="00B31CE0" w:rsidRDefault="0096119E" w:rsidP="0096119E">
      <w:pPr>
        <w:pStyle w:val="Style2"/>
        <w:ind w:firstLine="709"/>
        <w:jc w:val="both"/>
        <w:rPr>
          <w:rStyle w:val="FontStyle113"/>
          <w:rFonts w:ascii="Times New Roman" w:hAnsi="Times New Roman"/>
          <w:szCs w:val="28"/>
          <w:lang w:eastAsia="en-US"/>
        </w:rPr>
      </w:pPr>
    </w:p>
    <w:tbl>
      <w:tblPr>
        <w:tblStyle w:val="af3"/>
        <w:tblW w:w="5000" w:type="pct"/>
        <w:tblLook w:val="01E0" w:firstRow="1" w:lastRow="1" w:firstColumn="1" w:lastColumn="1" w:noHBand="0" w:noVBand="0"/>
      </w:tblPr>
      <w:tblGrid>
        <w:gridCol w:w="2304"/>
        <w:gridCol w:w="1676"/>
        <w:gridCol w:w="1789"/>
        <w:gridCol w:w="1789"/>
        <w:gridCol w:w="1787"/>
      </w:tblGrid>
      <w:tr w:rsidR="0096119E" w:rsidRPr="00B31CE0" w:rsidTr="001D6935">
        <w:trPr>
          <w:trHeight w:val="397"/>
        </w:trPr>
        <w:tc>
          <w:tcPr>
            <w:tcW w:w="1233" w:type="pct"/>
            <w:vMerge w:val="restart"/>
          </w:tcPr>
          <w:p w:rsidR="0096119E" w:rsidRPr="00B31CE0" w:rsidRDefault="0096119E" w:rsidP="001D6935">
            <w:pPr>
              <w:pStyle w:val="Style2"/>
              <w:widowControl/>
              <w:jc w:val="center"/>
              <w:rPr>
                <w:rStyle w:val="FontStyle142"/>
                <w:szCs w:val="28"/>
              </w:rPr>
            </w:pPr>
            <w:r w:rsidRPr="00B31CE0">
              <w:rPr>
                <w:rStyle w:val="FontStyle142"/>
                <w:szCs w:val="28"/>
              </w:rPr>
              <w:lastRenderedPageBreak/>
              <w:t>Тематические программы</w:t>
            </w:r>
          </w:p>
        </w:tc>
        <w:tc>
          <w:tcPr>
            <w:tcW w:w="3767" w:type="pct"/>
            <w:gridSpan w:val="4"/>
          </w:tcPr>
          <w:p w:rsidR="0096119E" w:rsidRPr="00B31CE0" w:rsidRDefault="0096119E" w:rsidP="001D6935">
            <w:pPr>
              <w:ind w:firstLine="709"/>
              <w:jc w:val="center"/>
              <w:rPr>
                <w:szCs w:val="28"/>
              </w:rPr>
            </w:pPr>
            <w:r w:rsidRPr="00B31CE0">
              <w:rPr>
                <w:rStyle w:val="FontStyle142"/>
                <w:szCs w:val="28"/>
              </w:rPr>
              <w:t>Сентябрь</w:t>
            </w:r>
          </w:p>
        </w:tc>
      </w:tr>
      <w:tr w:rsidR="0096119E" w:rsidRPr="00B31CE0" w:rsidTr="001D6935">
        <w:trPr>
          <w:trHeight w:val="253"/>
        </w:trPr>
        <w:tc>
          <w:tcPr>
            <w:tcW w:w="1233" w:type="pct"/>
            <w:vMerge/>
          </w:tcPr>
          <w:p w:rsidR="0096119E" w:rsidRPr="00B31CE0" w:rsidRDefault="0096119E" w:rsidP="001D6935">
            <w:pPr>
              <w:pStyle w:val="Style2"/>
              <w:widowControl/>
              <w:ind w:firstLine="709"/>
              <w:jc w:val="both"/>
              <w:rPr>
                <w:rStyle w:val="FontStyle142"/>
                <w:szCs w:val="28"/>
              </w:rPr>
            </w:pPr>
          </w:p>
        </w:tc>
        <w:tc>
          <w:tcPr>
            <w:tcW w:w="897" w:type="pct"/>
          </w:tcPr>
          <w:p w:rsidR="0096119E" w:rsidRPr="00B31CE0" w:rsidRDefault="0096119E" w:rsidP="001D6935">
            <w:pPr>
              <w:pStyle w:val="Style2"/>
              <w:widowControl/>
              <w:jc w:val="center"/>
              <w:rPr>
                <w:rStyle w:val="FontStyle142"/>
                <w:szCs w:val="28"/>
              </w:rPr>
            </w:pPr>
            <w:r w:rsidRPr="00B31CE0">
              <w:rPr>
                <w:rStyle w:val="FontStyle142"/>
                <w:szCs w:val="28"/>
              </w:rPr>
              <w:t>1-я неделя</w:t>
            </w:r>
          </w:p>
        </w:tc>
        <w:tc>
          <w:tcPr>
            <w:tcW w:w="957" w:type="pct"/>
          </w:tcPr>
          <w:p w:rsidR="0096119E" w:rsidRPr="00B31CE0" w:rsidRDefault="0096119E" w:rsidP="001D6935">
            <w:pPr>
              <w:pStyle w:val="Style2"/>
              <w:widowControl/>
              <w:jc w:val="center"/>
              <w:rPr>
                <w:rStyle w:val="FontStyle142"/>
                <w:szCs w:val="28"/>
              </w:rPr>
            </w:pPr>
            <w:r w:rsidRPr="00B31CE0">
              <w:rPr>
                <w:rStyle w:val="FontStyle142"/>
                <w:szCs w:val="28"/>
              </w:rPr>
              <w:t>2-я неделя</w:t>
            </w:r>
          </w:p>
        </w:tc>
        <w:tc>
          <w:tcPr>
            <w:tcW w:w="957" w:type="pct"/>
          </w:tcPr>
          <w:p w:rsidR="0096119E" w:rsidRPr="00B31CE0" w:rsidRDefault="0096119E" w:rsidP="001D6935">
            <w:pPr>
              <w:pStyle w:val="Style2"/>
              <w:widowControl/>
              <w:jc w:val="center"/>
              <w:rPr>
                <w:rStyle w:val="FontStyle142"/>
                <w:szCs w:val="28"/>
              </w:rPr>
            </w:pPr>
            <w:r w:rsidRPr="00B31CE0">
              <w:rPr>
                <w:rStyle w:val="FontStyle142"/>
                <w:szCs w:val="28"/>
              </w:rPr>
              <w:t>3-я неделя</w:t>
            </w:r>
          </w:p>
        </w:tc>
        <w:tc>
          <w:tcPr>
            <w:tcW w:w="956" w:type="pct"/>
          </w:tcPr>
          <w:p w:rsidR="0096119E" w:rsidRPr="00B31CE0" w:rsidRDefault="0096119E" w:rsidP="001D6935">
            <w:pPr>
              <w:pStyle w:val="Style2"/>
              <w:widowControl/>
              <w:ind w:firstLine="20"/>
              <w:jc w:val="center"/>
              <w:rPr>
                <w:rStyle w:val="FontStyle142"/>
                <w:szCs w:val="28"/>
              </w:rPr>
            </w:pPr>
            <w:r w:rsidRPr="00B31CE0">
              <w:rPr>
                <w:rStyle w:val="FontStyle142"/>
                <w:szCs w:val="28"/>
              </w:rPr>
              <w:t>4-я неделя</w:t>
            </w:r>
          </w:p>
        </w:tc>
      </w:tr>
      <w:tr w:rsidR="0096119E" w:rsidRPr="00B31CE0" w:rsidTr="001D6935">
        <w:trPr>
          <w:trHeight w:val="243"/>
        </w:trPr>
        <w:tc>
          <w:tcPr>
            <w:tcW w:w="1233" w:type="pct"/>
          </w:tcPr>
          <w:p w:rsidR="0096119E" w:rsidRPr="00B31CE0" w:rsidRDefault="0096119E" w:rsidP="001D6935">
            <w:pPr>
              <w:pStyle w:val="Style2"/>
              <w:widowControl/>
              <w:jc w:val="both"/>
              <w:rPr>
                <w:rStyle w:val="FontStyle142"/>
                <w:szCs w:val="28"/>
              </w:rPr>
            </w:pPr>
            <w:r w:rsidRPr="00B31CE0">
              <w:rPr>
                <w:rStyle w:val="FontStyle142"/>
                <w:szCs w:val="28"/>
              </w:rPr>
              <w:t>«Я и общество»</w:t>
            </w:r>
          </w:p>
        </w:tc>
        <w:tc>
          <w:tcPr>
            <w:tcW w:w="897" w:type="pct"/>
          </w:tcPr>
          <w:p w:rsidR="0096119E" w:rsidRPr="00B31CE0" w:rsidRDefault="0096119E" w:rsidP="001D6935">
            <w:pPr>
              <w:pStyle w:val="Style2"/>
              <w:widowControl/>
              <w:ind w:firstLine="709"/>
              <w:jc w:val="both"/>
              <w:rPr>
                <w:rStyle w:val="FontStyle142"/>
                <w:szCs w:val="28"/>
              </w:rPr>
            </w:pPr>
          </w:p>
        </w:tc>
        <w:tc>
          <w:tcPr>
            <w:tcW w:w="957" w:type="pct"/>
          </w:tcPr>
          <w:p w:rsidR="0096119E" w:rsidRPr="00B31CE0" w:rsidRDefault="0096119E" w:rsidP="001D6935">
            <w:pPr>
              <w:pStyle w:val="Style2"/>
              <w:widowControl/>
              <w:ind w:firstLine="709"/>
              <w:jc w:val="both"/>
              <w:rPr>
                <w:rStyle w:val="FontStyle142"/>
                <w:szCs w:val="28"/>
              </w:rPr>
            </w:pPr>
          </w:p>
        </w:tc>
        <w:tc>
          <w:tcPr>
            <w:tcW w:w="957" w:type="pct"/>
          </w:tcPr>
          <w:p w:rsidR="0096119E" w:rsidRPr="00B31CE0" w:rsidRDefault="0096119E" w:rsidP="001D6935">
            <w:pPr>
              <w:pStyle w:val="Style2"/>
              <w:widowControl/>
              <w:ind w:firstLine="709"/>
              <w:jc w:val="both"/>
              <w:rPr>
                <w:rStyle w:val="FontStyle142"/>
                <w:szCs w:val="28"/>
              </w:rPr>
            </w:pPr>
          </w:p>
        </w:tc>
        <w:tc>
          <w:tcPr>
            <w:tcW w:w="956" w:type="pct"/>
          </w:tcPr>
          <w:p w:rsidR="0096119E" w:rsidRPr="00B31CE0" w:rsidRDefault="0096119E" w:rsidP="001D6935">
            <w:pPr>
              <w:pStyle w:val="Style2"/>
              <w:widowControl/>
              <w:ind w:firstLine="709"/>
              <w:jc w:val="both"/>
              <w:rPr>
                <w:rStyle w:val="FontStyle142"/>
                <w:szCs w:val="28"/>
              </w:rPr>
            </w:pPr>
          </w:p>
        </w:tc>
      </w:tr>
      <w:tr w:rsidR="0096119E" w:rsidRPr="00B31CE0" w:rsidTr="001D6935">
        <w:tc>
          <w:tcPr>
            <w:tcW w:w="1233" w:type="pct"/>
          </w:tcPr>
          <w:p w:rsidR="0096119E" w:rsidRPr="00B31CE0" w:rsidRDefault="0096119E" w:rsidP="001D6935">
            <w:pPr>
              <w:pStyle w:val="Style2"/>
              <w:widowControl/>
              <w:jc w:val="both"/>
              <w:rPr>
                <w:rStyle w:val="FontStyle142"/>
                <w:szCs w:val="28"/>
              </w:rPr>
            </w:pPr>
            <w:r w:rsidRPr="00B31CE0">
              <w:rPr>
                <w:rStyle w:val="FontStyle142"/>
                <w:szCs w:val="28"/>
              </w:rPr>
              <w:t>«Я и природа»</w:t>
            </w:r>
          </w:p>
        </w:tc>
        <w:tc>
          <w:tcPr>
            <w:tcW w:w="897" w:type="pct"/>
          </w:tcPr>
          <w:p w:rsidR="0096119E" w:rsidRPr="00B31CE0" w:rsidRDefault="0096119E" w:rsidP="001D6935">
            <w:pPr>
              <w:pStyle w:val="Style2"/>
              <w:widowControl/>
              <w:ind w:firstLine="709"/>
              <w:jc w:val="both"/>
              <w:rPr>
                <w:rStyle w:val="FontStyle142"/>
                <w:szCs w:val="28"/>
              </w:rPr>
            </w:pPr>
          </w:p>
        </w:tc>
        <w:tc>
          <w:tcPr>
            <w:tcW w:w="957" w:type="pct"/>
          </w:tcPr>
          <w:p w:rsidR="0096119E" w:rsidRPr="00B31CE0" w:rsidRDefault="0096119E" w:rsidP="001D6935">
            <w:pPr>
              <w:pStyle w:val="Style2"/>
              <w:widowControl/>
              <w:ind w:firstLine="709"/>
              <w:jc w:val="both"/>
              <w:rPr>
                <w:rStyle w:val="FontStyle142"/>
                <w:szCs w:val="28"/>
              </w:rPr>
            </w:pPr>
          </w:p>
        </w:tc>
        <w:tc>
          <w:tcPr>
            <w:tcW w:w="957" w:type="pct"/>
          </w:tcPr>
          <w:p w:rsidR="0096119E" w:rsidRPr="00B31CE0" w:rsidRDefault="0096119E" w:rsidP="001D6935">
            <w:pPr>
              <w:pStyle w:val="Style2"/>
              <w:widowControl/>
              <w:ind w:firstLine="709"/>
              <w:jc w:val="both"/>
              <w:rPr>
                <w:rStyle w:val="FontStyle142"/>
                <w:szCs w:val="28"/>
              </w:rPr>
            </w:pPr>
          </w:p>
        </w:tc>
        <w:tc>
          <w:tcPr>
            <w:tcW w:w="956" w:type="pct"/>
          </w:tcPr>
          <w:p w:rsidR="0096119E" w:rsidRPr="00B31CE0" w:rsidRDefault="0096119E" w:rsidP="001D6935">
            <w:pPr>
              <w:pStyle w:val="Style2"/>
              <w:widowControl/>
              <w:ind w:firstLine="709"/>
              <w:jc w:val="both"/>
              <w:rPr>
                <w:rStyle w:val="FontStyle142"/>
                <w:szCs w:val="28"/>
              </w:rPr>
            </w:pPr>
          </w:p>
        </w:tc>
      </w:tr>
      <w:tr w:rsidR="0096119E" w:rsidRPr="00B31CE0" w:rsidTr="001D6935">
        <w:tc>
          <w:tcPr>
            <w:tcW w:w="1233" w:type="pct"/>
          </w:tcPr>
          <w:p w:rsidR="0096119E" w:rsidRPr="00B31CE0" w:rsidRDefault="0096119E" w:rsidP="001D6935">
            <w:pPr>
              <w:pStyle w:val="Style2"/>
              <w:widowControl/>
              <w:jc w:val="both"/>
              <w:rPr>
                <w:rStyle w:val="FontStyle142"/>
                <w:szCs w:val="28"/>
              </w:rPr>
            </w:pPr>
            <w:r w:rsidRPr="00B31CE0">
              <w:rPr>
                <w:rStyle w:val="FontStyle142"/>
                <w:szCs w:val="28"/>
              </w:rPr>
              <w:t>«Я и моя школа»</w:t>
            </w:r>
          </w:p>
        </w:tc>
        <w:tc>
          <w:tcPr>
            <w:tcW w:w="897" w:type="pct"/>
          </w:tcPr>
          <w:p w:rsidR="0096119E" w:rsidRPr="00B31CE0" w:rsidRDefault="0096119E" w:rsidP="001D6935">
            <w:pPr>
              <w:pStyle w:val="Style2"/>
              <w:widowControl/>
              <w:ind w:firstLine="709"/>
              <w:jc w:val="both"/>
              <w:rPr>
                <w:rStyle w:val="FontStyle142"/>
                <w:szCs w:val="28"/>
              </w:rPr>
            </w:pPr>
          </w:p>
        </w:tc>
        <w:tc>
          <w:tcPr>
            <w:tcW w:w="957" w:type="pct"/>
          </w:tcPr>
          <w:p w:rsidR="0096119E" w:rsidRPr="00B31CE0" w:rsidRDefault="0096119E" w:rsidP="001D6935">
            <w:pPr>
              <w:pStyle w:val="Style2"/>
              <w:widowControl/>
              <w:ind w:firstLine="709"/>
              <w:jc w:val="both"/>
              <w:rPr>
                <w:rStyle w:val="FontStyle142"/>
                <w:szCs w:val="28"/>
              </w:rPr>
            </w:pPr>
          </w:p>
        </w:tc>
        <w:tc>
          <w:tcPr>
            <w:tcW w:w="957" w:type="pct"/>
          </w:tcPr>
          <w:p w:rsidR="0096119E" w:rsidRPr="00B31CE0" w:rsidRDefault="0096119E" w:rsidP="001D6935">
            <w:pPr>
              <w:pStyle w:val="Style2"/>
              <w:widowControl/>
              <w:ind w:firstLine="709"/>
              <w:jc w:val="both"/>
              <w:rPr>
                <w:rStyle w:val="FontStyle142"/>
                <w:szCs w:val="28"/>
              </w:rPr>
            </w:pPr>
          </w:p>
        </w:tc>
        <w:tc>
          <w:tcPr>
            <w:tcW w:w="956" w:type="pct"/>
          </w:tcPr>
          <w:p w:rsidR="0096119E" w:rsidRPr="00B31CE0" w:rsidRDefault="0096119E" w:rsidP="001D6935">
            <w:pPr>
              <w:pStyle w:val="Style2"/>
              <w:widowControl/>
              <w:ind w:firstLine="709"/>
              <w:jc w:val="both"/>
              <w:rPr>
                <w:rStyle w:val="FontStyle142"/>
                <w:szCs w:val="28"/>
              </w:rPr>
            </w:pPr>
          </w:p>
        </w:tc>
      </w:tr>
      <w:tr w:rsidR="0096119E" w:rsidRPr="00B31CE0" w:rsidTr="001D6935">
        <w:tc>
          <w:tcPr>
            <w:tcW w:w="1233" w:type="pct"/>
          </w:tcPr>
          <w:p w:rsidR="0096119E" w:rsidRPr="00B31CE0" w:rsidRDefault="0096119E" w:rsidP="001D6935">
            <w:pPr>
              <w:pStyle w:val="Style2"/>
              <w:widowControl/>
              <w:jc w:val="both"/>
              <w:rPr>
                <w:rStyle w:val="FontStyle142"/>
                <w:szCs w:val="28"/>
              </w:rPr>
            </w:pPr>
            <w:r w:rsidRPr="00B31CE0">
              <w:rPr>
                <w:rStyle w:val="FontStyle142"/>
                <w:szCs w:val="28"/>
              </w:rPr>
              <w:t>«Я и моя семья»</w:t>
            </w:r>
          </w:p>
        </w:tc>
        <w:tc>
          <w:tcPr>
            <w:tcW w:w="897" w:type="pct"/>
          </w:tcPr>
          <w:p w:rsidR="0096119E" w:rsidRPr="00B31CE0" w:rsidRDefault="0096119E" w:rsidP="001D6935">
            <w:pPr>
              <w:pStyle w:val="Style2"/>
              <w:widowControl/>
              <w:ind w:firstLine="709"/>
              <w:jc w:val="both"/>
              <w:rPr>
                <w:rStyle w:val="FontStyle142"/>
                <w:szCs w:val="28"/>
              </w:rPr>
            </w:pPr>
          </w:p>
        </w:tc>
        <w:tc>
          <w:tcPr>
            <w:tcW w:w="957" w:type="pct"/>
          </w:tcPr>
          <w:p w:rsidR="0096119E" w:rsidRPr="00B31CE0" w:rsidRDefault="0096119E" w:rsidP="001D6935">
            <w:pPr>
              <w:pStyle w:val="Style2"/>
              <w:widowControl/>
              <w:ind w:firstLine="709"/>
              <w:jc w:val="both"/>
              <w:rPr>
                <w:rStyle w:val="FontStyle142"/>
                <w:szCs w:val="28"/>
              </w:rPr>
            </w:pPr>
          </w:p>
        </w:tc>
        <w:tc>
          <w:tcPr>
            <w:tcW w:w="957" w:type="pct"/>
          </w:tcPr>
          <w:p w:rsidR="0096119E" w:rsidRPr="00B31CE0" w:rsidRDefault="0096119E" w:rsidP="001D6935">
            <w:pPr>
              <w:pStyle w:val="Style2"/>
              <w:widowControl/>
              <w:ind w:firstLine="709"/>
              <w:jc w:val="both"/>
              <w:rPr>
                <w:rStyle w:val="FontStyle142"/>
                <w:szCs w:val="28"/>
              </w:rPr>
            </w:pPr>
          </w:p>
        </w:tc>
        <w:tc>
          <w:tcPr>
            <w:tcW w:w="956" w:type="pct"/>
          </w:tcPr>
          <w:p w:rsidR="0096119E" w:rsidRPr="00B31CE0" w:rsidRDefault="0096119E" w:rsidP="001D6935">
            <w:pPr>
              <w:pStyle w:val="Style2"/>
              <w:widowControl/>
              <w:ind w:firstLine="709"/>
              <w:jc w:val="both"/>
              <w:rPr>
                <w:rStyle w:val="FontStyle142"/>
                <w:szCs w:val="28"/>
              </w:rPr>
            </w:pPr>
          </w:p>
        </w:tc>
      </w:tr>
      <w:tr w:rsidR="0096119E" w:rsidRPr="00B31CE0" w:rsidTr="001D6935">
        <w:tc>
          <w:tcPr>
            <w:tcW w:w="1233" w:type="pct"/>
          </w:tcPr>
          <w:p w:rsidR="0096119E" w:rsidRPr="00B31CE0" w:rsidRDefault="0096119E" w:rsidP="001D6935">
            <w:pPr>
              <w:pStyle w:val="Style2"/>
              <w:widowControl/>
              <w:jc w:val="both"/>
              <w:rPr>
                <w:rStyle w:val="FontStyle142"/>
                <w:szCs w:val="28"/>
              </w:rPr>
            </w:pPr>
            <w:r w:rsidRPr="00B31CE0">
              <w:rPr>
                <w:rStyle w:val="FontStyle142"/>
                <w:szCs w:val="28"/>
              </w:rPr>
              <w:t>«Я и моё "Я"»</w:t>
            </w:r>
          </w:p>
        </w:tc>
        <w:tc>
          <w:tcPr>
            <w:tcW w:w="897" w:type="pct"/>
          </w:tcPr>
          <w:p w:rsidR="0096119E" w:rsidRPr="00B31CE0" w:rsidRDefault="0096119E" w:rsidP="001D6935">
            <w:pPr>
              <w:pStyle w:val="Style2"/>
              <w:widowControl/>
              <w:ind w:firstLine="709"/>
              <w:jc w:val="both"/>
              <w:rPr>
                <w:rStyle w:val="FontStyle142"/>
                <w:szCs w:val="28"/>
              </w:rPr>
            </w:pPr>
          </w:p>
        </w:tc>
        <w:tc>
          <w:tcPr>
            <w:tcW w:w="957" w:type="pct"/>
          </w:tcPr>
          <w:p w:rsidR="0096119E" w:rsidRPr="00B31CE0" w:rsidRDefault="0096119E" w:rsidP="001D6935">
            <w:pPr>
              <w:pStyle w:val="Style2"/>
              <w:widowControl/>
              <w:ind w:firstLine="709"/>
              <w:jc w:val="both"/>
              <w:rPr>
                <w:rStyle w:val="FontStyle142"/>
                <w:szCs w:val="28"/>
              </w:rPr>
            </w:pPr>
          </w:p>
        </w:tc>
        <w:tc>
          <w:tcPr>
            <w:tcW w:w="957" w:type="pct"/>
          </w:tcPr>
          <w:p w:rsidR="0096119E" w:rsidRPr="00B31CE0" w:rsidRDefault="0096119E" w:rsidP="001D6935">
            <w:pPr>
              <w:pStyle w:val="Style2"/>
              <w:widowControl/>
              <w:ind w:firstLine="709"/>
              <w:jc w:val="both"/>
              <w:rPr>
                <w:rStyle w:val="FontStyle142"/>
                <w:szCs w:val="28"/>
              </w:rPr>
            </w:pPr>
          </w:p>
        </w:tc>
        <w:tc>
          <w:tcPr>
            <w:tcW w:w="956" w:type="pct"/>
          </w:tcPr>
          <w:p w:rsidR="0096119E" w:rsidRPr="00B31CE0" w:rsidRDefault="0096119E" w:rsidP="001D6935">
            <w:pPr>
              <w:pStyle w:val="Style2"/>
              <w:widowControl/>
              <w:ind w:firstLine="709"/>
              <w:jc w:val="both"/>
              <w:rPr>
                <w:rStyle w:val="FontStyle142"/>
                <w:szCs w:val="28"/>
              </w:rPr>
            </w:pPr>
          </w:p>
        </w:tc>
      </w:tr>
    </w:tbl>
    <w:p w:rsidR="0096119E" w:rsidRPr="00B31CE0" w:rsidRDefault="0096119E" w:rsidP="0096119E">
      <w:pPr>
        <w:pStyle w:val="Style2"/>
        <w:ind w:firstLine="709"/>
        <w:jc w:val="both"/>
        <w:rPr>
          <w:rStyle w:val="FontStyle142"/>
          <w:szCs w:val="28"/>
        </w:rPr>
      </w:pPr>
    </w:p>
    <w:p w:rsidR="0096119E" w:rsidRPr="00B31CE0" w:rsidRDefault="0096119E" w:rsidP="0096119E">
      <w:pPr>
        <w:pStyle w:val="Style2"/>
        <w:ind w:firstLine="709"/>
        <w:jc w:val="both"/>
        <w:rPr>
          <w:rStyle w:val="FontStyle142"/>
          <w:szCs w:val="28"/>
        </w:rPr>
      </w:pPr>
      <w:r w:rsidRPr="00B31CE0">
        <w:rPr>
          <w:rStyle w:val="FontStyle142"/>
          <w:szCs w:val="28"/>
        </w:rPr>
        <w:t xml:space="preserve">Известный ученый О.С. </w:t>
      </w:r>
      <w:proofErr w:type="spellStart"/>
      <w:r w:rsidRPr="00B31CE0">
        <w:rPr>
          <w:rStyle w:val="FontStyle142"/>
          <w:szCs w:val="28"/>
        </w:rPr>
        <w:t>Газман</w:t>
      </w:r>
      <w:proofErr w:type="spellEnd"/>
      <w:r w:rsidRPr="00B31CE0">
        <w:rPr>
          <w:rStyle w:val="FontStyle142"/>
          <w:szCs w:val="28"/>
        </w:rPr>
        <w:t xml:space="preserve"> считал, что «деятельность, общение и бытие ребёнка являются теми сферами и теми основными средствами, </w:t>
      </w:r>
      <w:proofErr w:type="spellStart"/>
      <w:r w:rsidRPr="00B31CE0">
        <w:rPr>
          <w:rStyle w:val="FontStyle142"/>
          <w:szCs w:val="28"/>
        </w:rPr>
        <w:t>оккультируя</w:t>
      </w:r>
      <w:proofErr w:type="spellEnd"/>
      <w:r w:rsidRPr="00B31CE0">
        <w:rPr>
          <w:rStyle w:val="FontStyle142"/>
          <w:szCs w:val="28"/>
        </w:rPr>
        <w:t xml:space="preserve"> которые, воспитатель осуществляет физическое, нравственное воспитание, содействует развитию способностей». </w:t>
      </w:r>
      <w:r w:rsidRPr="00CE03AF">
        <w:rPr>
          <w:rStyle w:val="FontStyle142"/>
          <w:szCs w:val="28"/>
          <w:u w:val="single"/>
        </w:rPr>
        <w:t>Механизм воспитания, по его мнению, заключается в оказании педагогом поддержки ребёнку в решении его проблем по укреплению здоровья, формированию нравственности</w:t>
      </w:r>
      <w:r w:rsidRPr="00CE03AF">
        <w:rPr>
          <w:rStyle w:val="FontStyle142"/>
          <w:szCs w:val="28"/>
          <w:u w:val="single"/>
          <w:lang w:eastAsia="en-US"/>
        </w:rPr>
        <w:t>, развитию способностей, в создании условий для жизненного само</w:t>
      </w:r>
      <w:r w:rsidRPr="00CE03AF">
        <w:rPr>
          <w:rStyle w:val="FontStyle142"/>
          <w:szCs w:val="28"/>
          <w:u w:val="single"/>
        </w:rPr>
        <w:t>определения школьников</w:t>
      </w:r>
      <w:r w:rsidRPr="00B31CE0">
        <w:rPr>
          <w:rStyle w:val="FontStyle142"/>
          <w:szCs w:val="28"/>
        </w:rPr>
        <w:t xml:space="preserve">. Для более целенаправленной работы </w:t>
      </w:r>
      <w:r w:rsidRPr="00B31CE0">
        <w:rPr>
          <w:rStyle w:val="FontStyle113"/>
          <w:rFonts w:ascii="Times New Roman" w:hAnsi="Times New Roman"/>
          <w:szCs w:val="28"/>
        </w:rPr>
        <w:t xml:space="preserve">по </w:t>
      </w:r>
      <w:r w:rsidRPr="00B31CE0">
        <w:rPr>
          <w:rStyle w:val="FontStyle142"/>
          <w:szCs w:val="28"/>
        </w:rPr>
        <w:t xml:space="preserve">поддержке процессов самопознания и </w:t>
      </w:r>
      <w:proofErr w:type="spellStart"/>
      <w:r w:rsidRPr="00B31CE0">
        <w:rPr>
          <w:rStyle w:val="FontStyle142"/>
          <w:szCs w:val="28"/>
        </w:rPr>
        <w:t>самостроительства</w:t>
      </w:r>
      <w:proofErr w:type="spellEnd"/>
      <w:r w:rsidRPr="00B31CE0">
        <w:rPr>
          <w:rStyle w:val="FontStyle142"/>
          <w:szCs w:val="28"/>
        </w:rPr>
        <w:t xml:space="preserve"> личности ребёнка О.С. </w:t>
      </w:r>
      <w:proofErr w:type="spellStart"/>
      <w:r w:rsidRPr="00B31CE0">
        <w:rPr>
          <w:rStyle w:val="FontStyle142"/>
          <w:szCs w:val="28"/>
        </w:rPr>
        <w:t>Газман</w:t>
      </w:r>
      <w:proofErr w:type="spellEnd"/>
      <w:r w:rsidRPr="00B31CE0">
        <w:rPr>
          <w:rStyle w:val="FontStyle142"/>
          <w:szCs w:val="28"/>
        </w:rPr>
        <w:t xml:space="preserve"> и его коллеги предложили педагогам разрабатывать целевые программы: «Учение», «Общение», «Досуг», «Образ жизни», «Здоровье». В этом случае третий раздел плана работы классного руководителя может выглядеть следующим образом.</w:t>
      </w:r>
    </w:p>
    <w:p w:rsidR="0096119E" w:rsidRPr="00B31CE0" w:rsidRDefault="0096119E" w:rsidP="0096119E">
      <w:pPr>
        <w:pStyle w:val="Style2"/>
        <w:ind w:firstLine="709"/>
        <w:jc w:val="both"/>
        <w:rPr>
          <w:rStyle w:val="FontStyle113"/>
          <w:rFonts w:ascii="Times New Roman" w:hAnsi="Times New Roman"/>
          <w:szCs w:val="28"/>
          <w:lang w:eastAsia="en-US"/>
        </w:rPr>
      </w:pPr>
    </w:p>
    <w:tbl>
      <w:tblPr>
        <w:tblStyle w:val="af3"/>
        <w:tblW w:w="5000" w:type="pct"/>
        <w:tblLook w:val="01E0" w:firstRow="1" w:lastRow="1" w:firstColumn="1" w:lastColumn="1" w:noHBand="0" w:noVBand="0"/>
      </w:tblPr>
      <w:tblGrid>
        <w:gridCol w:w="2518"/>
        <w:gridCol w:w="1615"/>
        <w:gridCol w:w="1613"/>
        <w:gridCol w:w="1777"/>
        <w:gridCol w:w="1822"/>
      </w:tblGrid>
      <w:tr w:rsidR="0096119E" w:rsidRPr="00B31CE0" w:rsidTr="001D6935">
        <w:trPr>
          <w:trHeight w:val="397"/>
        </w:trPr>
        <w:tc>
          <w:tcPr>
            <w:tcW w:w="1347" w:type="pct"/>
            <w:vMerge w:val="restart"/>
          </w:tcPr>
          <w:p w:rsidR="0096119E" w:rsidRPr="00B31CE0" w:rsidRDefault="0096119E" w:rsidP="001D6935">
            <w:pPr>
              <w:pStyle w:val="Style2"/>
              <w:widowControl/>
              <w:jc w:val="both"/>
              <w:rPr>
                <w:rStyle w:val="FontStyle142"/>
                <w:szCs w:val="28"/>
              </w:rPr>
            </w:pPr>
            <w:r w:rsidRPr="00B31CE0">
              <w:rPr>
                <w:rStyle w:val="FontStyle142"/>
                <w:szCs w:val="28"/>
              </w:rPr>
              <w:t>Целевая программа</w:t>
            </w:r>
          </w:p>
        </w:tc>
        <w:tc>
          <w:tcPr>
            <w:tcW w:w="3653" w:type="pct"/>
            <w:gridSpan w:val="4"/>
          </w:tcPr>
          <w:p w:rsidR="0096119E" w:rsidRPr="00B31CE0" w:rsidRDefault="0096119E" w:rsidP="001D6935">
            <w:pPr>
              <w:jc w:val="center"/>
              <w:rPr>
                <w:szCs w:val="28"/>
              </w:rPr>
            </w:pPr>
            <w:r w:rsidRPr="00B31CE0">
              <w:rPr>
                <w:rStyle w:val="FontStyle142"/>
                <w:szCs w:val="28"/>
              </w:rPr>
              <w:t>Октябрь</w:t>
            </w:r>
          </w:p>
        </w:tc>
      </w:tr>
      <w:tr w:rsidR="0096119E" w:rsidRPr="00B31CE0" w:rsidTr="001D6935">
        <w:trPr>
          <w:trHeight w:val="253"/>
        </w:trPr>
        <w:tc>
          <w:tcPr>
            <w:tcW w:w="1347" w:type="pct"/>
            <w:vMerge/>
          </w:tcPr>
          <w:p w:rsidR="0096119E" w:rsidRPr="00B31CE0" w:rsidRDefault="0096119E" w:rsidP="001D6935">
            <w:pPr>
              <w:pStyle w:val="Style2"/>
              <w:widowControl/>
              <w:ind w:firstLine="709"/>
              <w:jc w:val="center"/>
              <w:rPr>
                <w:rStyle w:val="FontStyle142"/>
                <w:szCs w:val="28"/>
              </w:rPr>
            </w:pPr>
          </w:p>
        </w:tc>
        <w:tc>
          <w:tcPr>
            <w:tcW w:w="864" w:type="pct"/>
          </w:tcPr>
          <w:p w:rsidR="0096119E" w:rsidRPr="00B31CE0" w:rsidRDefault="0096119E" w:rsidP="001D6935">
            <w:pPr>
              <w:pStyle w:val="Style2"/>
              <w:widowControl/>
              <w:jc w:val="center"/>
              <w:rPr>
                <w:rStyle w:val="FontStyle142"/>
                <w:szCs w:val="28"/>
              </w:rPr>
            </w:pPr>
            <w:r w:rsidRPr="00B31CE0">
              <w:rPr>
                <w:rStyle w:val="FontStyle142"/>
                <w:szCs w:val="28"/>
              </w:rPr>
              <w:t>1-я неделя</w:t>
            </w:r>
          </w:p>
        </w:tc>
        <w:tc>
          <w:tcPr>
            <w:tcW w:w="863" w:type="pct"/>
          </w:tcPr>
          <w:p w:rsidR="0096119E" w:rsidRPr="00B31CE0" w:rsidRDefault="0096119E" w:rsidP="001D6935">
            <w:pPr>
              <w:pStyle w:val="Style2"/>
              <w:widowControl/>
              <w:jc w:val="center"/>
              <w:rPr>
                <w:rStyle w:val="FontStyle142"/>
                <w:szCs w:val="28"/>
              </w:rPr>
            </w:pPr>
            <w:r w:rsidRPr="00B31CE0">
              <w:rPr>
                <w:rStyle w:val="FontStyle142"/>
                <w:szCs w:val="28"/>
              </w:rPr>
              <w:t>2-я неделя</w:t>
            </w:r>
          </w:p>
        </w:tc>
        <w:tc>
          <w:tcPr>
            <w:tcW w:w="951" w:type="pct"/>
          </w:tcPr>
          <w:p w:rsidR="0096119E" w:rsidRPr="00B31CE0" w:rsidRDefault="0096119E" w:rsidP="001D6935">
            <w:pPr>
              <w:pStyle w:val="Style2"/>
              <w:widowControl/>
              <w:jc w:val="center"/>
              <w:rPr>
                <w:rStyle w:val="FontStyle142"/>
                <w:szCs w:val="28"/>
              </w:rPr>
            </w:pPr>
            <w:r w:rsidRPr="00B31CE0">
              <w:rPr>
                <w:rStyle w:val="FontStyle142"/>
                <w:szCs w:val="28"/>
              </w:rPr>
              <w:t>3-я неделя</w:t>
            </w:r>
          </w:p>
        </w:tc>
        <w:tc>
          <w:tcPr>
            <w:tcW w:w="975" w:type="pct"/>
          </w:tcPr>
          <w:p w:rsidR="0096119E" w:rsidRPr="00B31CE0" w:rsidRDefault="0096119E" w:rsidP="001D6935">
            <w:pPr>
              <w:pStyle w:val="Style2"/>
              <w:widowControl/>
              <w:jc w:val="center"/>
              <w:rPr>
                <w:rStyle w:val="FontStyle142"/>
                <w:szCs w:val="28"/>
              </w:rPr>
            </w:pPr>
            <w:r w:rsidRPr="00B31CE0">
              <w:rPr>
                <w:rStyle w:val="FontStyle142"/>
                <w:szCs w:val="28"/>
              </w:rPr>
              <w:t>4-я неделя</w:t>
            </w:r>
          </w:p>
        </w:tc>
      </w:tr>
      <w:tr w:rsidR="0096119E" w:rsidRPr="00B31CE0" w:rsidTr="001D6935">
        <w:trPr>
          <w:trHeight w:val="243"/>
        </w:trPr>
        <w:tc>
          <w:tcPr>
            <w:tcW w:w="1347" w:type="pct"/>
          </w:tcPr>
          <w:p w:rsidR="0096119E" w:rsidRPr="00B31CE0" w:rsidRDefault="0096119E" w:rsidP="001D6935">
            <w:pPr>
              <w:pStyle w:val="Style2"/>
              <w:widowControl/>
              <w:jc w:val="both"/>
              <w:rPr>
                <w:rStyle w:val="FontStyle142"/>
                <w:szCs w:val="28"/>
              </w:rPr>
            </w:pPr>
            <w:r w:rsidRPr="00B31CE0">
              <w:rPr>
                <w:rStyle w:val="FontStyle142"/>
                <w:szCs w:val="28"/>
              </w:rPr>
              <w:t>«Учение»</w:t>
            </w:r>
          </w:p>
        </w:tc>
        <w:tc>
          <w:tcPr>
            <w:tcW w:w="864" w:type="pct"/>
          </w:tcPr>
          <w:p w:rsidR="0096119E" w:rsidRPr="00B31CE0" w:rsidRDefault="0096119E" w:rsidP="001D6935">
            <w:pPr>
              <w:pStyle w:val="Style2"/>
              <w:widowControl/>
              <w:ind w:firstLine="709"/>
              <w:jc w:val="both"/>
              <w:rPr>
                <w:rStyle w:val="FontStyle142"/>
                <w:szCs w:val="28"/>
              </w:rPr>
            </w:pPr>
          </w:p>
        </w:tc>
        <w:tc>
          <w:tcPr>
            <w:tcW w:w="863" w:type="pct"/>
          </w:tcPr>
          <w:p w:rsidR="0096119E" w:rsidRPr="00B31CE0" w:rsidRDefault="0096119E" w:rsidP="001D6935">
            <w:pPr>
              <w:pStyle w:val="Style2"/>
              <w:widowControl/>
              <w:ind w:firstLine="709"/>
              <w:jc w:val="both"/>
              <w:rPr>
                <w:rStyle w:val="FontStyle142"/>
                <w:szCs w:val="28"/>
              </w:rPr>
            </w:pPr>
          </w:p>
        </w:tc>
        <w:tc>
          <w:tcPr>
            <w:tcW w:w="951" w:type="pct"/>
          </w:tcPr>
          <w:p w:rsidR="0096119E" w:rsidRPr="00B31CE0" w:rsidRDefault="0096119E" w:rsidP="001D6935">
            <w:pPr>
              <w:pStyle w:val="Style2"/>
              <w:widowControl/>
              <w:ind w:firstLine="709"/>
              <w:jc w:val="both"/>
              <w:rPr>
                <w:rStyle w:val="FontStyle142"/>
                <w:szCs w:val="28"/>
              </w:rPr>
            </w:pPr>
          </w:p>
        </w:tc>
        <w:tc>
          <w:tcPr>
            <w:tcW w:w="975" w:type="pct"/>
          </w:tcPr>
          <w:p w:rsidR="0096119E" w:rsidRPr="00B31CE0" w:rsidRDefault="0096119E" w:rsidP="001D6935">
            <w:pPr>
              <w:pStyle w:val="Style2"/>
              <w:widowControl/>
              <w:ind w:firstLine="709"/>
              <w:jc w:val="both"/>
              <w:rPr>
                <w:rStyle w:val="FontStyle142"/>
                <w:szCs w:val="28"/>
              </w:rPr>
            </w:pPr>
          </w:p>
        </w:tc>
      </w:tr>
      <w:tr w:rsidR="0096119E" w:rsidRPr="00B31CE0" w:rsidTr="001D6935">
        <w:tc>
          <w:tcPr>
            <w:tcW w:w="1347" w:type="pct"/>
          </w:tcPr>
          <w:p w:rsidR="0096119E" w:rsidRPr="00B31CE0" w:rsidRDefault="0096119E" w:rsidP="001D6935">
            <w:pPr>
              <w:pStyle w:val="Style2"/>
              <w:widowControl/>
              <w:jc w:val="both"/>
              <w:rPr>
                <w:rStyle w:val="FontStyle142"/>
                <w:szCs w:val="28"/>
              </w:rPr>
            </w:pPr>
            <w:r w:rsidRPr="00B31CE0">
              <w:rPr>
                <w:rStyle w:val="FontStyle142"/>
                <w:szCs w:val="28"/>
              </w:rPr>
              <w:t>«Общение»</w:t>
            </w:r>
          </w:p>
        </w:tc>
        <w:tc>
          <w:tcPr>
            <w:tcW w:w="864" w:type="pct"/>
          </w:tcPr>
          <w:p w:rsidR="0096119E" w:rsidRPr="00B31CE0" w:rsidRDefault="0096119E" w:rsidP="001D6935">
            <w:pPr>
              <w:pStyle w:val="Style2"/>
              <w:widowControl/>
              <w:ind w:firstLine="709"/>
              <w:jc w:val="both"/>
              <w:rPr>
                <w:rStyle w:val="FontStyle142"/>
                <w:szCs w:val="28"/>
              </w:rPr>
            </w:pPr>
          </w:p>
        </w:tc>
        <w:tc>
          <w:tcPr>
            <w:tcW w:w="863" w:type="pct"/>
          </w:tcPr>
          <w:p w:rsidR="0096119E" w:rsidRPr="00B31CE0" w:rsidRDefault="0096119E" w:rsidP="001D6935">
            <w:pPr>
              <w:pStyle w:val="Style2"/>
              <w:widowControl/>
              <w:ind w:firstLine="709"/>
              <w:jc w:val="both"/>
              <w:rPr>
                <w:rStyle w:val="FontStyle142"/>
                <w:szCs w:val="28"/>
              </w:rPr>
            </w:pPr>
          </w:p>
        </w:tc>
        <w:tc>
          <w:tcPr>
            <w:tcW w:w="951" w:type="pct"/>
          </w:tcPr>
          <w:p w:rsidR="0096119E" w:rsidRPr="00B31CE0" w:rsidRDefault="0096119E" w:rsidP="001D6935">
            <w:pPr>
              <w:pStyle w:val="Style2"/>
              <w:widowControl/>
              <w:ind w:firstLine="709"/>
              <w:jc w:val="both"/>
              <w:rPr>
                <w:rStyle w:val="FontStyle142"/>
                <w:szCs w:val="28"/>
              </w:rPr>
            </w:pPr>
          </w:p>
        </w:tc>
        <w:tc>
          <w:tcPr>
            <w:tcW w:w="975" w:type="pct"/>
          </w:tcPr>
          <w:p w:rsidR="0096119E" w:rsidRPr="00B31CE0" w:rsidRDefault="0096119E" w:rsidP="001D6935">
            <w:pPr>
              <w:pStyle w:val="Style2"/>
              <w:widowControl/>
              <w:ind w:firstLine="709"/>
              <w:jc w:val="both"/>
              <w:rPr>
                <w:rStyle w:val="FontStyle142"/>
                <w:szCs w:val="28"/>
              </w:rPr>
            </w:pPr>
          </w:p>
        </w:tc>
      </w:tr>
      <w:tr w:rsidR="0096119E" w:rsidRPr="00B31CE0" w:rsidTr="001D6935">
        <w:tc>
          <w:tcPr>
            <w:tcW w:w="1347" w:type="pct"/>
          </w:tcPr>
          <w:p w:rsidR="0096119E" w:rsidRPr="00B31CE0" w:rsidRDefault="0096119E" w:rsidP="001D6935">
            <w:pPr>
              <w:pStyle w:val="Style2"/>
              <w:widowControl/>
              <w:jc w:val="both"/>
              <w:rPr>
                <w:rStyle w:val="FontStyle142"/>
                <w:szCs w:val="28"/>
              </w:rPr>
            </w:pPr>
            <w:r w:rsidRPr="00B31CE0">
              <w:rPr>
                <w:rStyle w:val="FontStyle142"/>
                <w:szCs w:val="28"/>
              </w:rPr>
              <w:t>«Досуг»</w:t>
            </w:r>
          </w:p>
        </w:tc>
        <w:tc>
          <w:tcPr>
            <w:tcW w:w="864" w:type="pct"/>
          </w:tcPr>
          <w:p w:rsidR="0096119E" w:rsidRPr="00B31CE0" w:rsidRDefault="0096119E" w:rsidP="001D6935">
            <w:pPr>
              <w:pStyle w:val="Style2"/>
              <w:widowControl/>
              <w:ind w:firstLine="709"/>
              <w:jc w:val="both"/>
              <w:rPr>
                <w:rStyle w:val="FontStyle142"/>
                <w:szCs w:val="28"/>
              </w:rPr>
            </w:pPr>
          </w:p>
        </w:tc>
        <w:tc>
          <w:tcPr>
            <w:tcW w:w="863" w:type="pct"/>
          </w:tcPr>
          <w:p w:rsidR="0096119E" w:rsidRPr="00B31CE0" w:rsidRDefault="0096119E" w:rsidP="001D6935">
            <w:pPr>
              <w:pStyle w:val="Style2"/>
              <w:widowControl/>
              <w:ind w:firstLine="709"/>
              <w:jc w:val="both"/>
              <w:rPr>
                <w:rStyle w:val="FontStyle142"/>
                <w:szCs w:val="28"/>
              </w:rPr>
            </w:pPr>
          </w:p>
        </w:tc>
        <w:tc>
          <w:tcPr>
            <w:tcW w:w="951" w:type="pct"/>
          </w:tcPr>
          <w:p w:rsidR="0096119E" w:rsidRPr="00B31CE0" w:rsidRDefault="0096119E" w:rsidP="001D6935">
            <w:pPr>
              <w:pStyle w:val="Style2"/>
              <w:widowControl/>
              <w:ind w:firstLine="709"/>
              <w:jc w:val="both"/>
              <w:rPr>
                <w:rStyle w:val="FontStyle142"/>
                <w:szCs w:val="28"/>
              </w:rPr>
            </w:pPr>
          </w:p>
        </w:tc>
        <w:tc>
          <w:tcPr>
            <w:tcW w:w="975" w:type="pct"/>
          </w:tcPr>
          <w:p w:rsidR="0096119E" w:rsidRPr="00B31CE0" w:rsidRDefault="0096119E" w:rsidP="001D6935">
            <w:pPr>
              <w:pStyle w:val="Style2"/>
              <w:widowControl/>
              <w:ind w:firstLine="709"/>
              <w:jc w:val="both"/>
              <w:rPr>
                <w:rStyle w:val="FontStyle142"/>
                <w:szCs w:val="28"/>
              </w:rPr>
            </w:pPr>
          </w:p>
        </w:tc>
      </w:tr>
      <w:tr w:rsidR="0096119E" w:rsidRPr="00B31CE0" w:rsidTr="001D6935">
        <w:tc>
          <w:tcPr>
            <w:tcW w:w="1347" w:type="pct"/>
          </w:tcPr>
          <w:p w:rsidR="0096119E" w:rsidRPr="00B31CE0" w:rsidRDefault="0096119E" w:rsidP="001D6935">
            <w:pPr>
              <w:pStyle w:val="Style2"/>
              <w:widowControl/>
              <w:jc w:val="both"/>
              <w:rPr>
                <w:rStyle w:val="FontStyle142"/>
                <w:szCs w:val="28"/>
              </w:rPr>
            </w:pPr>
            <w:r w:rsidRPr="00B31CE0">
              <w:rPr>
                <w:rStyle w:val="FontStyle142"/>
                <w:szCs w:val="28"/>
              </w:rPr>
              <w:t>«Образ жизни»</w:t>
            </w:r>
          </w:p>
        </w:tc>
        <w:tc>
          <w:tcPr>
            <w:tcW w:w="864" w:type="pct"/>
          </w:tcPr>
          <w:p w:rsidR="0096119E" w:rsidRPr="00B31CE0" w:rsidRDefault="0096119E" w:rsidP="001D6935">
            <w:pPr>
              <w:pStyle w:val="Style2"/>
              <w:widowControl/>
              <w:ind w:firstLine="709"/>
              <w:jc w:val="both"/>
              <w:rPr>
                <w:rStyle w:val="FontStyle142"/>
                <w:szCs w:val="28"/>
              </w:rPr>
            </w:pPr>
          </w:p>
        </w:tc>
        <w:tc>
          <w:tcPr>
            <w:tcW w:w="863" w:type="pct"/>
          </w:tcPr>
          <w:p w:rsidR="0096119E" w:rsidRPr="00B31CE0" w:rsidRDefault="0096119E" w:rsidP="001D6935">
            <w:pPr>
              <w:pStyle w:val="Style2"/>
              <w:widowControl/>
              <w:ind w:firstLine="709"/>
              <w:jc w:val="both"/>
              <w:rPr>
                <w:rStyle w:val="FontStyle142"/>
                <w:szCs w:val="28"/>
              </w:rPr>
            </w:pPr>
          </w:p>
        </w:tc>
        <w:tc>
          <w:tcPr>
            <w:tcW w:w="951" w:type="pct"/>
          </w:tcPr>
          <w:p w:rsidR="0096119E" w:rsidRPr="00B31CE0" w:rsidRDefault="0096119E" w:rsidP="001D6935">
            <w:pPr>
              <w:pStyle w:val="Style2"/>
              <w:widowControl/>
              <w:ind w:firstLine="709"/>
              <w:jc w:val="both"/>
              <w:rPr>
                <w:rStyle w:val="FontStyle142"/>
                <w:szCs w:val="28"/>
              </w:rPr>
            </w:pPr>
          </w:p>
        </w:tc>
        <w:tc>
          <w:tcPr>
            <w:tcW w:w="975" w:type="pct"/>
          </w:tcPr>
          <w:p w:rsidR="0096119E" w:rsidRPr="00B31CE0" w:rsidRDefault="0096119E" w:rsidP="001D6935">
            <w:pPr>
              <w:pStyle w:val="Style2"/>
              <w:widowControl/>
              <w:ind w:firstLine="709"/>
              <w:jc w:val="both"/>
              <w:rPr>
                <w:rStyle w:val="FontStyle142"/>
                <w:szCs w:val="28"/>
              </w:rPr>
            </w:pPr>
          </w:p>
        </w:tc>
      </w:tr>
      <w:tr w:rsidR="0096119E" w:rsidRPr="00B31CE0" w:rsidTr="001D6935">
        <w:tc>
          <w:tcPr>
            <w:tcW w:w="1347" w:type="pct"/>
          </w:tcPr>
          <w:p w:rsidR="0096119E" w:rsidRPr="00B31CE0" w:rsidRDefault="0096119E" w:rsidP="001D6935">
            <w:pPr>
              <w:pStyle w:val="Style2"/>
              <w:widowControl/>
              <w:jc w:val="both"/>
              <w:rPr>
                <w:rStyle w:val="FontStyle142"/>
                <w:szCs w:val="28"/>
              </w:rPr>
            </w:pPr>
            <w:r w:rsidRPr="00B31CE0">
              <w:rPr>
                <w:rStyle w:val="FontStyle142"/>
                <w:szCs w:val="28"/>
              </w:rPr>
              <w:t>«Здоровье»</w:t>
            </w:r>
          </w:p>
        </w:tc>
        <w:tc>
          <w:tcPr>
            <w:tcW w:w="864" w:type="pct"/>
          </w:tcPr>
          <w:p w:rsidR="0096119E" w:rsidRPr="00B31CE0" w:rsidRDefault="0096119E" w:rsidP="001D6935">
            <w:pPr>
              <w:pStyle w:val="Style2"/>
              <w:widowControl/>
              <w:ind w:firstLine="709"/>
              <w:jc w:val="both"/>
              <w:rPr>
                <w:rStyle w:val="FontStyle142"/>
                <w:szCs w:val="28"/>
              </w:rPr>
            </w:pPr>
          </w:p>
        </w:tc>
        <w:tc>
          <w:tcPr>
            <w:tcW w:w="863" w:type="pct"/>
          </w:tcPr>
          <w:p w:rsidR="0096119E" w:rsidRPr="00B31CE0" w:rsidRDefault="0096119E" w:rsidP="001D6935">
            <w:pPr>
              <w:pStyle w:val="Style2"/>
              <w:widowControl/>
              <w:ind w:firstLine="709"/>
              <w:jc w:val="both"/>
              <w:rPr>
                <w:rStyle w:val="FontStyle142"/>
                <w:szCs w:val="28"/>
              </w:rPr>
            </w:pPr>
          </w:p>
        </w:tc>
        <w:tc>
          <w:tcPr>
            <w:tcW w:w="951" w:type="pct"/>
          </w:tcPr>
          <w:p w:rsidR="0096119E" w:rsidRPr="00B31CE0" w:rsidRDefault="0096119E" w:rsidP="001D6935">
            <w:pPr>
              <w:pStyle w:val="Style2"/>
              <w:widowControl/>
              <w:ind w:firstLine="709"/>
              <w:jc w:val="both"/>
              <w:rPr>
                <w:rStyle w:val="FontStyle142"/>
                <w:szCs w:val="28"/>
              </w:rPr>
            </w:pPr>
          </w:p>
        </w:tc>
        <w:tc>
          <w:tcPr>
            <w:tcW w:w="975" w:type="pct"/>
          </w:tcPr>
          <w:p w:rsidR="0096119E" w:rsidRPr="00B31CE0" w:rsidRDefault="0096119E" w:rsidP="001D6935">
            <w:pPr>
              <w:pStyle w:val="Style2"/>
              <w:widowControl/>
              <w:ind w:firstLine="709"/>
              <w:jc w:val="both"/>
              <w:rPr>
                <w:rStyle w:val="FontStyle142"/>
                <w:szCs w:val="28"/>
              </w:rPr>
            </w:pPr>
          </w:p>
        </w:tc>
      </w:tr>
    </w:tbl>
    <w:p w:rsidR="0096119E" w:rsidRPr="00B31CE0" w:rsidRDefault="0096119E" w:rsidP="0096119E">
      <w:pPr>
        <w:pStyle w:val="Style2"/>
        <w:ind w:firstLine="709"/>
        <w:jc w:val="both"/>
        <w:rPr>
          <w:rStyle w:val="FontStyle142"/>
          <w:szCs w:val="28"/>
        </w:rPr>
      </w:pPr>
    </w:p>
    <w:p w:rsidR="0096119E" w:rsidRPr="00B31CE0" w:rsidRDefault="0096119E" w:rsidP="0096119E">
      <w:pPr>
        <w:pStyle w:val="Style2"/>
        <w:ind w:firstLine="709"/>
        <w:jc w:val="both"/>
        <w:rPr>
          <w:rStyle w:val="FontStyle142"/>
          <w:szCs w:val="28"/>
        </w:rPr>
      </w:pPr>
      <w:r w:rsidRPr="00B31CE0">
        <w:rPr>
          <w:rStyle w:val="FontStyle121"/>
          <w:rFonts w:ascii="Times New Roman" w:hAnsi="Times New Roman"/>
          <w:szCs w:val="28"/>
        </w:rPr>
        <w:t xml:space="preserve">Являясь </w:t>
      </w:r>
      <w:r w:rsidRPr="00B31CE0">
        <w:rPr>
          <w:rStyle w:val="FontStyle142"/>
          <w:szCs w:val="28"/>
        </w:rPr>
        <w:t xml:space="preserve">сторонниками использования </w:t>
      </w:r>
      <w:proofErr w:type="spellStart"/>
      <w:r w:rsidRPr="00041992">
        <w:rPr>
          <w:rStyle w:val="FontStyle142"/>
          <w:szCs w:val="28"/>
          <w:u w:val="single"/>
        </w:rPr>
        <w:t>деятельностного</w:t>
      </w:r>
      <w:proofErr w:type="spellEnd"/>
      <w:r w:rsidRPr="00041992">
        <w:rPr>
          <w:rStyle w:val="FontStyle142"/>
          <w:szCs w:val="28"/>
          <w:u w:val="single"/>
        </w:rPr>
        <w:t xml:space="preserve"> подхода в воспитании учащихся</w:t>
      </w:r>
      <w:r w:rsidRPr="00B31CE0">
        <w:rPr>
          <w:rStyle w:val="FontStyle142"/>
          <w:szCs w:val="28"/>
        </w:rPr>
        <w:t xml:space="preserve">, Л.И. Маленкова и Н.Е. </w:t>
      </w:r>
      <w:proofErr w:type="spellStart"/>
      <w:r w:rsidRPr="00B31CE0">
        <w:rPr>
          <w:rStyle w:val="FontStyle142"/>
          <w:szCs w:val="28"/>
        </w:rPr>
        <w:t>Щуркова</w:t>
      </w:r>
      <w:proofErr w:type="spellEnd"/>
      <w:r w:rsidRPr="00B31CE0">
        <w:rPr>
          <w:rStyle w:val="FontStyle142"/>
          <w:szCs w:val="28"/>
        </w:rPr>
        <w:t xml:space="preserve"> обращают внимание на то</w:t>
      </w:r>
      <w:r w:rsidRPr="00B31CE0">
        <w:rPr>
          <w:rStyle w:val="FontStyle113"/>
          <w:rFonts w:ascii="Times New Roman" w:hAnsi="Times New Roman"/>
          <w:szCs w:val="28"/>
        </w:rPr>
        <w:t xml:space="preserve">, </w:t>
      </w:r>
      <w:r w:rsidRPr="00B31CE0">
        <w:rPr>
          <w:rStyle w:val="FontStyle142"/>
          <w:szCs w:val="28"/>
        </w:rPr>
        <w:t xml:space="preserve">что для успешного протекания процесса </w:t>
      </w:r>
      <w:r w:rsidRPr="00041992">
        <w:rPr>
          <w:rStyle w:val="FontStyle142"/>
          <w:szCs w:val="28"/>
          <w:u w:val="single"/>
        </w:rPr>
        <w:t>формирования личности ребёнка необходимо «включение» школьников в различные виды деятельности, такие как познавательная, ценностно-ориентировочная, трудовая, художественно-творческая, физкультурно-оздоровительная, коммуникативная, игровая</w:t>
      </w:r>
      <w:r w:rsidRPr="00B31CE0">
        <w:rPr>
          <w:rStyle w:val="FontStyle142"/>
          <w:szCs w:val="28"/>
        </w:rPr>
        <w:t>. В данном случае классный руководитель может избрать форму плана, в которой найдет отражение проектирование участия учащихся в перечисленных видах деятельности.</w:t>
      </w:r>
    </w:p>
    <w:p w:rsidR="0096119E" w:rsidRPr="00B31CE0" w:rsidRDefault="0096119E" w:rsidP="0096119E">
      <w:pPr>
        <w:pStyle w:val="Style34"/>
        <w:spacing w:line="240" w:lineRule="auto"/>
        <w:ind w:firstLine="709"/>
        <w:jc w:val="both"/>
        <w:rPr>
          <w:rFonts w:ascii="Times New Roman" w:hAnsi="Times New Roman" w:cs="Times New Roman"/>
          <w:szCs w:val="28"/>
        </w:rPr>
      </w:pPr>
    </w:p>
    <w:tbl>
      <w:tblPr>
        <w:tblStyle w:val="af3"/>
        <w:tblW w:w="5000" w:type="pct"/>
        <w:jc w:val="center"/>
        <w:tblLook w:val="01E0" w:firstRow="1" w:lastRow="1" w:firstColumn="1" w:lastColumn="1" w:noHBand="0" w:noVBand="0"/>
      </w:tblPr>
      <w:tblGrid>
        <w:gridCol w:w="3072"/>
        <w:gridCol w:w="1568"/>
        <w:gridCol w:w="1568"/>
        <w:gridCol w:w="1475"/>
        <w:gridCol w:w="1662"/>
      </w:tblGrid>
      <w:tr w:rsidR="0096119E" w:rsidRPr="00B31CE0" w:rsidTr="001D6935">
        <w:trPr>
          <w:trHeight w:val="397"/>
          <w:jc w:val="center"/>
        </w:trPr>
        <w:tc>
          <w:tcPr>
            <w:tcW w:w="1644" w:type="pct"/>
            <w:vMerge w:val="restart"/>
          </w:tcPr>
          <w:p w:rsidR="0096119E" w:rsidRPr="00B31CE0" w:rsidRDefault="0096119E" w:rsidP="001D6935">
            <w:pPr>
              <w:pStyle w:val="Style2"/>
              <w:widowControl/>
              <w:jc w:val="center"/>
              <w:rPr>
                <w:rStyle w:val="FontStyle142"/>
                <w:szCs w:val="28"/>
              </w:rPr>
            </w:pPr>
            <w:r w:rsidRPr="00B31CE0">
              <w:rPr>
                <w:rStyle w:val="FontStyle142"/>
                <w:szCs w:val="28"/>
              </w:rPr>
              <w:t>Вид деятельности</w:t>
            </w:r>
          </w:p>
        </w:tc>
        <w:tc>
          <w:tcPr>
            <w:tcW w:w="3356" w:type="pct"/>
            <w:gridSpan w:val="4"/>
          </w:tcPr>
          <w:p w:rsidR="0096119E" w:rsidRPr="00B31CE0" w:rsidRDefault="0096119E" w:rsidP="001D6935">
            <w:pPr>
              <w:ind w:firstLine="709"/>
              <w:jc w:val="center"/>
              <w:rPr>
                <w:szCs w:val="28"/>
              </w:rPr>
            </w:pPr>
            <w:r w:rsidRPr="00B31CE0">
              <w:rPr>
                <w:rStyle w:val="FontStyle142"/>
                <w:szCs w:val="28"/>
              </w:rPr>
              <w:t>Декабрь</w:t>
            </w:r>
          </w:p>
        </w:tc>
      </w:tr>
      <w:tr w:rsidR="0096119E" w:rsidRPr="00B31CE0" w:rsidTr="001D6935">
        <w:trPr>
          <w:trHeight w:val="253"/>
          <w:jc w:val="center"/>
        </w:trPr>
        <w:tc>
          <w:tcPr>
            <w:tcW w:w="1644" w:type="pct"/>
            <w:vMerge/>
          </w:tcPr>
          <w:p w:rsidR="0096119E" w:rsidRPr="00B31CE0" w:rsidRDefault="0096119E" w:rsidP="001D6935">
            <w:pPr>
              <w:pStyle w:val="Style2"/>
              <w:widowControl/>
              <w:ind w:firstLine="709"/>
              <w:jc w:val="both"/>
              <w:rPr>
                <w:rStyle w:val="FontStyle142"/>
                <w:szCs w:val="28"/>
              </w:rPr>
            </w:pPr>
          </w:p>
        </w:tc>
        <w:tc>
          <w:tcPr>
            <w:tcW w:w="839" w:type="pct"/>
          </w:tcPr>
          <w:p w:rsidR="0096119E" w:rsidRPr="00B31CE0" w:rsidRDefault="0096119E" w:rsidP="001D6935">
            <w:pPr>
              <w:pStyle w:val="Style2"/>
              <w:widowControl/>
              <w:ind w:hanging="6"/>
              <w:jc w:val="center"/>
              <w:rPr>
                <w:rStyle w:val="FontStyle142"/>
                <w:szCs w:val="28"/>
              </w:rPr>
            </w:pPr>
            <w:r w:rsidRPr="00B31CE0">
              <w:rPr>
                <w:rStyle w:val="FontStyle142"/>
                <w:szCs w:val="28"/>
              </w:rPr>
              <w:t>1-я неделя</w:t>
            </w:r>
          </w:p>
        </w:tc>
        <w:tc>
          <w:tcPr>
            <w:tcW w:w="839" w:type="pct"/>
          </w:tcPr>
          <w:p w:rsidR="0096119E" w:rsidRPr="00B31CE0" w:rsidRDefault="0096119E" w:rsidP="001D6935">
            <w:pPr>
              <w:pStyle w:val="Style2"/>
              <w:widowControl/>
              <w:ind w:hanging="6"/>
              <w:jc w:val="center"/>
              <w:rPr>
                <w:rStyle w:val="FontStyle142"/>
                <w:szCs w:val="28"/>
              </w:rPr>
            </w:pPr>
            <w:r w:rsidRPr="00B31CE0">
              <w:rPr>
                <w:rStyle w:val="FontStyle142"/>
                <w:szCs w:val="28"/>
              </w:rPr>
              <w:t>2-я неделя</w:t>
            </w:r>
          </w:p>
        </w:tc>
        <w:tc>
          <w:tcPr>
            <w:tcW w:w="789" w:type="pct"/>
          </w:tcPr>
          <w:p w:rsidR="0096119E" w:rsidRPr="00B31CE0" w:rsidRDefault="0096119E" w:rsidP="001D6935">
            <w:pPr>
              <w:pStyle w:val="Style2"/>
              <w:widowControl/>
              <w:ind w:hanging="6"/>
              <w:jc w:val="center"/>
              <w:rPr>
                <w:rStyle w:val="FontStyle142"/>
                <w:szCs w:val="28"/>
              </w:rPr>
            </w:pPr>
            <w:r w:rsidRPr="00B31CE0">
              <w:rPr>
                <w:rStyle w:val="FontStyle142"/>
                <w:szCs w:val="28"/>
              </w:rPr>
              <w:t>3-я неделя</w:t>
            </w:r>
          </w:p>
        </w:tc>
        <w:tc>
          <w:tcPr>
            <w:tcW w:w="889" w:type="pct"/>
          </w:tcPr>
          <w:p w:rsidR="0096119E" w:rsidRPr="00B31CE0" w:rsidRDefault="0096119E" w:rsidP="001D6935">
            <w:pPr>
              <w:pStyle w:val="Style2"/>
              <w:widowControl/>
              <w:ind w:hanging="6"/>
              <w:jc w:val="center"/>
              <w:rPr>
                <w:rStyle w:val="FontStyle142"/>
                <w:szCs w:val="28"/>
              </w:rPr>
            </w:pPr>
            <w:r w:rsidRPr="00B31CE0">
              <w:rPr>
                <w:rStyle w:val="FontStyle142"/>
                <w:szCs w:val="28"/>
              </w:rPr>
              <w:t>4-я неделя</w:t>
            </w:r>
          </w:p>
        </w:tc>
      </w:tr>
      <w:tr w:rsidR="0096119E" w:rsidRPr="00B31CE0" w:rsidTr="001D6935">
        <w:trPr>
          <w:trHeight w:val="243"/>
          <w:jc w:val="center"/>
        </w:trPr>
        <w:tc>
          <w:tcPr>
            <w:tcW w:w="1644" w:type="pct"/>
          </w:tcPr>
          <w:p w:rsidR="0096119E" w:rsidRPr="00B31CE0" w:rsidRDefault="0096119E" w:rsidP="001D6935">
            <w:pPr>
              <w:pStyle w:val="Style2"/>
              <w:widowControl/>
              <w:rPr>
                <w:rStyle w:val="FontStyle142"/>
                <w:szCs w:val="28"/>
              </w:rPr>
            </w:pPr>
            <w:r w:rsidRPr="00B31CE0">
              <w:rPr>
                <w:rStyle w:val="FontStyle142"/>
                <w:szCs w:val="28"/>
              </w:rPr>
              <w:t>Познавательная</w:t>
            </w:r>
          </w:p>
        </w:tc>
        <w:tc>
          <w:tcPr>
            <w:tcW w:w="839" w:type="pct"/>
          </w:tcPr>
          <w:p w:rsidR="0096119E" w:rsidRPr="00B31CE0" w:rsidRDefault="0096119E" w:rsidP="001D6935">
            <w:pPr>
              <w:pStyle w:val="Style2"/>
              <w:widowControl/>
              <w:ind w:firstLine="709"/>
              <w:jc w:val="both"/>
              <w:rPr>
                <w:rStyle w:val="FontStyle142"/>
                <w:szCs w:val="28"/>
              </w:rPr>
            </w:pPr>
          </w:p>
        </w:tc>
        <w:tc>
          <w:tcPr>
            <w:tcW w:w="839" w:type="pct"/>
          </w:tcPr>
          <w:p w:rsidR="0096119E" w:rsidRPr="00B31CE0" w:rsidRDefault="0096119E" w:rsidP="001D6935">
            <w:pPr>
              <w:pStyle w:val="Style2"/>
              <w:widowControl/>
              <w:ind w:firstLine="709"/>
              <w:jc w:val="both"/>
              <w:rPr>
                <w:rStyle w:val="FontStyle142"/>
                <w:szCs w:val="28"/>
              </w:rPr>
            </w:pPr>
          </w:p>
        </w:tc>
        <w:tc>
          <w:tcPr>
            <w:tcW w:w="789" w:type="pct"/>
          </w:tcPr>
          <w:p w:rsidR="0096119E" w:rsidRPr="00B31CE0" w:rsidRDefault="0096119E" w:rsidP="001D6935">
            <w:pPr>
              <w:pStyle w:val="Style2"/>
              <w:widowControl/>
              <w:ind w:firstLine="709"/>
              <w:jc w:val="both"/>
              <w:rPr>
                <w:rStyle w:val="FontStyle142"/>
                <w:szCs w:val="28"/>
              </w:rPr>
            </w:pPr>
          </w:p>
        </w:tc>
        <w:tc>
          <w:tcPr>
            <w:tcW w:w="889" w:type="pct"/>
          </w:tcPr>
          <w:p w:rsidR="0096119E" w:rsidRPr="00B31CE0" w:rsidRDefault="0096119E" w:rsidP="001D6935">
            <w:pPr>
              <w:pStyle w:val="Style2"/>
              <w:widowControl/>
              <w:ind w:firstLine="709"/>
              <w:jc w:val="both"/>
              <w:rPr>
                <w:rStyle w:val="FontStyle142"/>
                <w:szCs w:val="28"/>
              </w:rPr>
            </w:pPr>
          </w:p>
        </w:tc>
      </w:tr>
      <w:tr w:rsidR="0096119E" w:rsidRPr="00B31CE0" w:rsidTr="001D6935">
        <w:trPr>
          <w:jc w:val="center"/>
        </w:trPr>
        <w:tc>
          <w:tcPr>
            <w:tcW w:w="1644" w:type="pct"/>
          </w:tcPr>
          <w:p w:rsidR="0096119E" w:rsidRPr="00B31CE0" w:rsidRDefault="0096119E" w:rsidP="001D6935">
            <w:pPr>
              <w:pStyle w:val="Style2"/>
              <w:widowControl/>
              <w:rPr>
                <w:rStyle w:val="FontStyle142"/>
                <w:szCs w:val="28"/>
              </w:rPr>
            </w:pPr>
            <w:r w:rsidRPr="00B31CE0">
              <w:rPr>
                <w:rStyle w:val="FontStyle142"/>
                <w:szCs w:val="28"/>
              </w:rPr>
              <w:t>Ценностно-ориентировочная</w:t>
            </w:r>
          </w:p>
        </w:tc>
        <w:tc>
          <w:tcPr>
            <w:tcW w:w="839" w:type="pct"/>
          </w:tcPr>
          <w:p w:rsidR="0096119E" w:rsidRPr="00B31CE0" w:rsidRDefault="0096119E" w:rsidP="001D6935">
            <w:pPr>
              <w:pStyle w:val="Style2"/>
              <w:widowControl/>
              <w:ind w:firstLine="709"/>
              <w:jc w:val="both"/>
              <w:rPr>
                <w:rStyle w:val="FontStyle142"/>
                <w:szCs w:val="28"/>
              </w:rPr>
            </w:pPr>
          </w:p>
        </w:tc>
        <w:tc>
          <w:tcPr>
            <w:tcW w:w="839" w:type="pct"/>
          </w:tcPr>
          <w:p w:rsidR="0096119E" w:rsidRPr="00B31CE0" w:rsidRDefault="0096119E" w:rsidP="001D6935">
            <w:pPr>
              <w:pStyle w:val="Style2"/>
              <w:widowControl/>
              <w:ind w:firstLine="709"/>
              <w:jc w:val="both"/>
              <w:rPr>
                <w:rStyle w:val="FontStyle142"/>
                <w:szCs w:val="28"/>
              </w:rPr>
            </w:pPr>
          </w:p>
        </w:tc>
        <w:tc>
          <w:tcPr>
            <w:tcW w:w="789" w:type="pct"/>
          </w:tcPr>
          <w:p w:rsidR="0096119E" w:rsidRPr="00B31CE0" w:rsidRDefault="0096119E" w:rsidP="001D6935">
            <w:pPr>
              <w:pStyle w:val="Style2"/>
              <w:widowControl/>
              <w:ind w:firstLine="709"/>
              <w:jc w:val="both"/>
              <w:rPr>
                <w:rStyle w:val="FontStyle142"/>
                <w:szCs w:val="28"/>
              </w:rPr>
            </w:pPr>
          </w:p>
        </w:tc>
        <w:tc>
          <w:tcPr>
            <w:tcW w:w="889" w:type="pct"/>
          </w:tcPr>
          <w:p w:rsidR="0096119E" w:rsidRPr="00B31CE0" w:rsidRDefault="0096119E" w:rsidP="001D6935">
            <w:pPr>
              <w:pStyle w:val="Style2"/>
              <w:widowControl/>
              <w:ind w:firstLine="709"/>
              <w:jc w:val="both"/>
              <w:rPr>
                <w:rStyle w:val="FontStyle142"/>
                <w:szCs w:val="28"/>
              </w:rPr>
            </w:pPr>
          </w:p>
        </w:tc>
      </w:tr>
      <w:tr w:rsidR="0096119E" w:rsidRPr="00B31CE0" w:rsidTr="001D6935">
        <w:trPr>
          <w:jc w:val="center"/>
        </w:trPr>
        <w:tc>
          <w:tcPr>
            <w:tcW w:w="1644" w:type="pct"/>
          </w:tcPr>
          <w:p w:rsidR="0096119E" w:rsidRPr="00B31CE0" w:rsidRDefault="0096119E" w:rsidP="001D6935">
            <w:pPr>
              <w:pStyle w:val="Style2"/>
              <w:widowControl/>
              <w:rPr>
                <w:rStyle w:val="FontStyle142"/>
                <w:szCs w:val="28"/>
              </w:rPr>
            </w:pPr>
            <w:r w:rsidRPr="00B31CE0">
              <w:rPr>
                <w:rStyle w:val="FontStyle142"/>
                <w:szCs w:val="28"/>
              </w:rPr>
              <w:t>Трудовая</w:t>
            </w:r>
          </w:p>
        </w:tc>
        <w:tc>
          <w:tcPr>
            <w:tcW w:w="839" w:type="pct"/>
          </w:tcPr>
          <w:p w:rsidR="0096119E" w:rsidRPr="00B31CE0" w:rsidRDefault="0096119E" w:rsidP="001D6935">
            <w:pPr>
              <w:pStyle w:val="Style2"/>
              <w:widowControl/>
              <w:ind w:firstLine="709"/>
              <w:jc w:val="both"/>
              <w:rPr>
                <w:rStyle w:val="FontStyle142"/>
                <w:szCs w:val="28"/>
              </w:rPr>
            </w:pPr>
          </w:p>
        </w:tc>
        <w:tc>
          <w:tcPr>
            <w:tcW w:w="839" w:type="pct"/>
          </w:tcPr>
          <w:p w:rsidR="0096119E" w:rsidRPr="00B31CE0" w:rsidRDefault="0096119E" w:rsidP="001D6935">
            <w:pPr>
              <w:pStyle w:val="Style2"/>
              <w:widowControl/>
              <w:ind w:firstLine="709"/>
              <w:jc w:val="both"/>
              <w:rPr>
                <w:rStyle w:val="FontStyle142"/>
                <w:szCs w:val="28"/>
              </w:rPr>
            </w:pPr>
          </w:p>
        </w:tc>
        <w:tc>
          <w:tcPr>
            <w:tcW w:w="789" w:type="pct"/>
          </w:tcPr>
          <w:p w:rsidR="0096119E" w:rsidRPr="00B31CE0" w:rsidRDefault="0096119E" w:rsidP="001D6935">
            <w:pPr>
              <w:pStyle w:val="Style2"/>
              <w:widowControl/>
              <w:ind w:firstLine="709"/>
              <w:jc w:val="both"/>
              <w:rPr>
                <w:rStyle w:val="FontStyle142"/>
                <w:szCs w:val="28"/>
              </w:rPr>
            </w:pPr>
          </w:p>
        </w:tc>
        <w:tc>
          <w:tcPr>
            <w:tcW w:w="889" w:type="pct"/>
          </w:tcPr>
          <w:p w:rsidR="0096119E" w:rsidRPr="00B31CE0" w:rsidRDefault="0096119E" w:rsidP="001D6935">
            <w:pPr>
              <w:pStyle w:val="Style2"/>
              <w:widowControl/>
              <w:ind w:firstLine="709"/>
              <w:jc w:val="both"/>
              <w:rPr>
                <w:rStyle w:val="FontStyle142"/>
                <w:szCs w:val="28"/>
              </w:rPr>
            </w:pPr>
          </w:p>
        </w:tc>
      </w:tr>
      <w:tr w:rsidR="0096119E" w:rsidRPr="00B31CE0" w:rsidTr="001D6935">
        <w:trPr>
          <w:jc w:val="center"/>
        </w:trPr>
        <w:tc>
          <w:tcPr>
            <w:tcW w:w="1644" w:type="pct"/>
          </w:tcPr>
          <w:p w:rsidR="0096119E" w:rsidRPr="00B31CE0" w:rsidRDefault="0096119E" w:rsidP="001D6935">
            <w:pPr>
              <w:pStyle w:val="Style2"/>
              <w:widowControl/>
              <w:rPr>
                <w:rStyle w:val="FontStyle142"/>
                <w:szCs w:val="28"/>
              </w:rPr>
            </w:pPr>
            <w:r w:rsidRPr="00B31CE0">
              <w:rPr>
                <w:rStyle w:val="FontStyle142"/>
                <w:szCs w:val="28"/>
              </w:rPr>
              <w:t>Художественно-творческая</w:t>
            </w:r>
          </w:p>
        </w:tc>
        <w:tc>
          <w:tcPr>
            <w:tcW w:w="839" w:type="pct"/>
          </w:tcPr>
          <w:p w:rsidR="0096119E" w:rsidRPr="00B31CE0" w:rsidRDefault="0096119E" w:rsidP="001D6935">
            <w:pPr>
              <w:pStyle w:val="Style2"/>
              <w:widowControl/>
              <w:ind w:firstLine="709"/>
              <w:jc w:val="both"/>
              <w:rPr>
                <w:rStyle w:val="FontStyle142"/>
                <w:szCs w:val="28"/>
              </w:rPr>
            </w:pPr>
          </w:p>
        </w:tc>
        <w:tc>
          <w:tcPr>
            <w:tcW w:w="839" w:type="pct"/>
          </w:tcPr>
          <w:p w:rsidR="0096119E" w:rsidRPr="00B31CE0" w:rsidRDefault="0096119E" w:rsidP="001D6935">
            <w:pPr>
              <w:pStyle w:val="Style2"/>
              <w:widowControl/>
              <w:ind w:firstLine="709"/>
              <w:jc w:val="both"/>
              <w:rPr>
                <w:rStyle w:val="FontStyle142"/>
                <w:szCs w:val="28"/>
              </w:rPr>
            </w:pPr>
          </w:p>
        </w:tc>
        <w:tc>
          <w:tcPr>
            <w:tcW w:w="789" w:type="pct"/>
          </w:tcPr>
          <w:p w:rsidR="0096119E" w:rsidRPr="00B31CE0" w:rsidRDefault="0096119E" w:rsidP="001D6935">
            <w:pPr>
              <w:pStyle w:val="Style2"/>
              <w:widowControl/>
              <w:ind w:firstLine="709"/>
              <w:jc w:val="both"/>
              <w:rPr>
                <w:rStyle w:val="FontStyle142"/>
                <w:szCs w:val="28"/>
              </w:rPr>
            </w:pPr>
          </w:p>
        </w:tc>
        <w:tc>
          <w:tcPr>
            <w:tcW w:w="889" w:type="pct"/>
          </w:tcPr>
          <w:p w:rsidR="0096119E" w:rsidRPr="00B31CE0" w:rsidRDefault="0096119E" w:rsidP="001D6935">
            <w:pPr>
              <w:pStyle w:val="Style2"/>
              <w:widowControl/>
              <w:ind w:firstLine="709"/>
              <w:jc w:val="both"/>
              <w:rPr>
                <w:rStyle w:val="FontStyle142"/>
                <w:szCs w:val="28"/>
              </w:rPr>
            </w:pPr>
          </w:p>
        </w:tc>
      </w:tr>
      <w:tr w:rsidR="0096119E" w:rsidRPr="00B31CE0" w:rsidTr="001D6935">
        <w:trPr>
          <w:jc w:val="center"/>
        </w:trPr>
        <w:tc>
          <w:tcPr>
            <w:tcW w:w="1644" w:type="pct"/>
          </w:tcPr>
          <w:p w:rsidR="0096119E" w:rsidRPr="00B31CE0" w:rsidRDefault="0096119E" w:rsidP="001D6935">
            <w:pPr>
              <w:pStyle w:val="Style2"/>
              <w:widowControl/>
              <w:rPr>
                <w:rStyle w:val="FontStyle142"/>
                <w:szCs w:val="28"/>
              </w:rPr>
            </w:pPr>
            <w:r w:rsidRPr="00B31CE0">
              <w:rPr>
                <w:rStyle w:val="FontStyle142"/>
                <w:szCs w:val="28"/>
              </w:rPr>
              <w:t>Физкультурно-оздоровительная</w:t>
            </w:r>
          </w:p>
        </w:tc>
        <w:tc>
          <w:tcPr>
            <w:tcW w:w="839" w:type="pct"/>
          </w:tcPr>
          <w:p w:rsidR="0096119E" w:rsidRPr="00B31CE0" w:rsidRDefault="0096119E" w:rsidP="001D6935">
            <w:pPr>
              <w:pStyle w:val="Style2"/>
              <w:widowControl/>
              <w:ind w:firstLine="709"/>
              <w:jc w:val="both"/>
              <w:rPr>
                <w:rStyle w:val="FontStyle142"/>
                <w:szCs w:val="28"/>
              </w:rPr>
            </w:pPr>
          </w:p>
        </w:tc>
        <w:tc>
          <w:tcPr>
            <w:tcW w:w="839" w:type="pct"/>
          </w:tcPr>
          <w:p w:rsidR="0096119E" w:rsidRPr="00B31CE0" w:rsidRDefault="0096119E" w:rsidP="001D6935">
            <w:pPr>
              <w:pStyle w:val="Style2"/>
              <w:widowControl/>
              <w:ind w:firstLine="709"/>
              <w:jc w:val="both"/>
              <w:rPr>
                <w:rStyle w:val="FontStyle142"/>
                <w:szCs w:val="28"/>
              </w:rPr>
            </w:pPr>
          </w:p>
        </w:tc>
        <w:tc>
          <w:tcPr>
            <w:tcW w:w="789" w:type="pct"/>
          </w:tcPr>
          <w:p w:rsidR="0096119E" w:rsidRPr="00B31CE0" w:rsidRDefault="0096119E" w:rsidP="001D6935">
            <w:pPr>
              <w:pStyle w:val="Style2"/>
              <w:widowControl/>
              <w:ind w:firstLine="709"/>
              <w:jc w:val="both"/>
              <w:rPr>
                <w:rStyle w:val="FontStyle142"/>
                <w:szCs w:val="28"/>
              </w:rPr>
            </w:pPr>
          </w:p>
        </w:tc>
        <w:tc>
          <w:tcPr>
            <w:tcW w:w="889" w:type="pct"/>
          </w:tcPr>
          <w:p w:rsidR="0096119E" w:rsidRPr="00B31CE0" w:rsidRDefault="0096119E" w:rsidP="001D6935">
            <w:pPr>
              <w:pStyle w:val="Style2"/>
              <w:widowControl/>
              <w:ind w:firstLine="709"/>
              <w:jc w:val="both"/>
              <w:rPr>
                <w:rStyle w:val="FontStyle142"/>
                <w:szCs w:val="28"/>
              </w:rPr>
            </w:pPr>
          </w:p>
          <w:p w:rsidR="0096119E" w:rsidRPr="00B31CE0" w:rsidRDefault="0096119E" w:rsidP="001D6935">
            <w:pPr>
              <w:ind w:firstLine="709"/>
              <w:jc w:val="both"/>
              <w:rPr>
                <w:szCs w:val="28"/>
              </w:rPr>
            </w:pPr>
          </w:p>
        </w:tc>
      </w:tr>
      <w:tr w:rsidR="0096119E" w:rsidRPr="00B31CE0" w:rsidTr="001D6935">
        <w:trPr>
          <w:jc w:val="center"/>
        </w:trPr>
        <w:tc>
          <w:tcPr>
            <w:tcW w:w="1644" w:type="pct"/>
          </w:tcPr>
          <w:p w:rsidR="0096119E" w:rsidRPr="00B31CE0" w:rsidRDefault="0096119E" w:rsidP="001D6935">
            <w:pPr>
              <w:pStyle w:val="Style2"/>
              <w:widowControl/>
              <w:rPr>
                <w:rStyle w:val="FontStyle142"/>
                <w:szCs w:val="28"/>
              </w:rPr>
            </w:pPr>
            <w:r w:rsidRPr="00B31CE0">
              <w:rPr>
                <w:rStyle w:val="FontStyle142"/>
                <w:szCs w:val="28"/>
              </w:rPr>
              <w:t>Коммуникативная</w:t>
            </w:r>
          </w:p>
        </w:tc>
        <w:tc>
          <w:tcPr>
            <w:tcW w:w="839" w:type="pct"/>
          </w:tcPr>
          <w:p w:rsidR="0096119E" w:rsidRPr="00B31CE0" w:rsidRDefault="0096119E" w:rsidP="001D6935">
            <w:pPr>
              <w:pStyle w:val="Style2"/>
              <w:widowControl/>
              <w:ind w:firstLine="709"/>
              <w:jc w:val="both"/>
              <w:rPr>
                <w:rStyle w:val="FontStyle142"/>
                <w:szCs w:val="28"/>
              </w:rPr>
            </w:pPr>
          </w:p>
        </w:tc>
        <w:tc>
          <w:tcPr>
            <w:tcW w:w="839" w:type="pct"/>
          </w:tcPr>
          <w:p w:rsidR="0096119E" w:rsidRPr="00B31CE0" w:rsidRDefault="0096119E" w:rsidP="001D6935">
            <w:pPr>
              <w:pStyle w:val="Style2"/>
              <w:widowControl/>
              <w:ind w:firstLine="709"/>
              <w:jc w:val="both"/>
              <w:rPr>
                <w:rStyle w:val="FontStyle142"/>
                <w:szCs w:val="28"/>
              </w:rPr>
            </w:pPr>
          </w:p>
        </w:tc>
        <w:tc>
          <w:tcPr>
            <w:tcW w:w="789" w:type="pct"/>
          </w:tcPr>
          <w:p w:rsidR="0096119E" w:rsidRPr="00B31CE0" w:rsidRDefault="0096119E" w:rsidP="001D6935">
            <w:pPr>
              <w:pStyle w:val="Style2"/>
              <w:widowControl/>
              <w:ind w:firstLine="709"/>
              <w:jc w:val="both"/>
              <w:rPr>
                <w:rStyle w:val="FontStyle142"/>
                <w:szCs w:val="28"/>
              </w:rPr>
            </w:pPr>
          </w:p>
        </w:tc>
        <w:tc>
          <w:tcPr>
            <w:tcW w:w="889" w:type="pct"/>
          </w:tcPr>
          <w:p w:rsidR="0096119E" w:rsidRPr="00B31CE0" w:rsidRDefault="0096119E" w:rsidP="001D6935">
            <w:pPr>
              <w:pStyle w:val="Style2"/>
              <w:widowControl/>
              <w:ind w:firstLine="709"/>
              <w:jc w:val="both"/>
              <w:rPr>
                <w:rStyle w:val="FontStyle142"/>
                <w:szCs w:val="28"/>
              </w:rPr>
            </w:pPr>
          </w:p>
        </w:tc>
      </w:tr>
      <w:tr w:rsidR="0096119E" w:rsidRPr="00B31CE0" w:rsidTr="001D6935">
        <w:trPr>
          <w:jc w:val="center"/>
        </w:trPr>
        <w:tc>
          <w:tcPr>
            <w:tcW w:w="1644" w:type="pct"/>
          </w:tcPr>
          <w:p w:rsidR="0096119E" w:rsidRPr="00B31CE0" w:rsidRDefault="0096119E" w:rsidP="001D6935">
            <w:pPr>
              <w:pStyle w:val="Style2"/>
              <w:widowControl/>
              <w:rPr>
                <w:rStyle w:val="FontStyle142"/>
                <w:szCs w:val="28"/>
              </w:rPr>
            </w:pPr>
            <w:r w:rsidRPr="00B31CE0">
              <w:rPr>
                <w:rStyle w:val="FontStyle142"/>
                <w:szCs w:val="28"/>
              </w:rPr>
              <w:t>Игровая</w:t>
            </w:r>
          </w:p>
        </w:tc>
        <w:tc>
          <w:tcPr>
            <w:tcW w:w="839" w:type="pct"/>
          </w:tcPr>
          <w:p w:rsidR="0096119E" w:rsidRPr="00B31CE0" w:rsidRDefault="0096119E" w:rsidP="001D6935">
            <w:pPr>
              <w:pStyle w:val="Style2"/>
              <w:widowControl/>
              <w:ind w:firstLine="709"/>
              <w:jc w:val="both"/>
              <w:rPr>
                <w:rStyle w:val="FontStyle142"/>
                <w:szCs w:val="28"/>
              </w:rPr>
            </w:pPr>
          </w:p>
        </w:tc>
        <w:tc>
          <w:tcPr>
            <w:tcW w:w="839" w:type="pct"/>
          </w:tcPr>
          <w:p w:rsidR="0096119E" w:rsidRPr="00B31CE0" w:rsidRDefault="0096119E" w:rsidP="001D6935">
            <w:pPr>
              <w:pStyle w:val="Style2"/>
              <w:widowControl/>
              <w:ind w:firstLine="709"/>
              <w:jc w:val="both"/>
              <w:rPr>
                <w:rStyle w:val="FontStyle142"/>
                <w:szCs w:val="28"/>
              </w:rPr>
            </w:pPr>
          </w:p>
        </w:tc>
        <w:tc>
          <w:tcPr>
            <w:tcW w:w="789" w:type="pct"/>
          </w:tcPr>
          <w:p w:rsidR="0096119E" w:rsidRPr="00B31CE0" w:rsidRDefault="0096119E" w:rsidP="001D6935">
            <w:pPr>
              <w:pStyle w:val="Style2"/>
              <w:widowControl/>
              <w:ind w:firstLine="709"/>
              <w:jc w:val="both"/>
              <w:rPr>
                <w:rStyle w:val="FontStyle142"/>
                <w:szCs w:val="28"/>
              </w:rPr>
            </w:pPr>
          </w:p>
        </w:tc>
        <w:tc>
          <w:tcPr>
            <w:tcW w:w="889" w:type="pct"/>
          </w:tcPr>
          <w:p w:rsidR="0096119E" w:rsidRPr="00B31CE0" w:rsidRDefault="0096119E" w:rsidP="001D6935">
            <w:pPr>
              <w:pStyle w:val="Style2"/>
              <w:widowControl/>
              <w:ind w:firstLine="709"/>
              <w:jc w:val="both"/>
              <w:rPr>
                <w:rStyle w:val="FontStyle142"/>
                <w:szCs w:val="28"/>
              </w:rPr>
            </w:pPr>
          </w:p>
        </w:tc>
      </w:tr>
    </w:tbl>
    <w:p w:rsidR="0096119E" w:rsidRPr="00B31CE0" w:rsidRDefault="0096119E" w:rsidP="0096119E">
      <w:pPr>
        <w:pStyle w:val="Style34"/>
        <w:spacing w:line="240" w:lineRule="auto"/>
        <w:ind w:firstLine="709"/>
        <w:jc w:val="both"/>
        <w:rPr>
          <w:rFonts w:ascii="Times New Roman" w:hAnsi="Times New Roman" w:cs="Times New Roman"/>
          <w:szCs w:val="28"/>
        </w:rPr>
      </w:pPr>
    </w:p>
    <w:p w:rsidR="0096119E" w:rsidRPr="00B31CE0" w:rsidRDefault="0096119E" w:rsidP="0096119E">
      <w:pPr>
        <w:pStyle w:val="Style2"/>
        <w:ind w:firstLine="709"/>
        <w:jc w:val="both"/>
        <w:rPr>
          <w:rStyle w:val="FontStyle142"/>
          <w:szCs w:val="28"/>
        </w:rPr>
      </w:pPr>
      <w:r w:rsidRPr="00B31CE0">
        <w:rPr>
          <w:rStyle w:val="FontStyle142"/>
          <w:szCs w:val="28"/>
        </w:rPr>
        <w:t xml:space="preserve">Классные руководители школы-лаборатории № </w:t>
      </w:r>
      <w:smartTag w:uri="urn:schemas-microsoft-com:office:smarttags" w:element="metricconverter">
        <w:smartTagPr>
          <w:attr w:name="ProductID" w:val="18 г"/>
        </w:smartTagPr>
        <w:r w:rsidRPr="00B31CE0">
          <w:rPr>
            <w:rStyle w:val="FontStyle142"/>
            <w:szCs w:val="28"/>
          </w:rPr>
          <w:t>18 г</w:t>
        </w:r>
      </w:smartTag>
      <w:r w:rsidRPr="00B31CE0">
        <w:rPr>
          <w:rStyle w:val="FontStyle142"/>
          <w:szCs w:val="28"/>
        </w:rPr>
        <w:t>. Пскова разделяют точку зрения известного философа М.С. Кагана о том, что личность определяется не своим характером, темпераментом, физическими качествами и т.п., а тем:</w:t>
      </w:r>
    </w:p>
    <w:p w:rsidR="0096119E" w:rsidRPr="00B31CE0" w:rsidRDefault="0096119E" w:rsidP="0096119E">
      <w:pPr>
        <w:pStyle w:val="Style82"/>
        <w:numPr>
          <w:ilvl w:val="0"/>
          <w:numId w:val="5"/>
        </w:numPr>
        <w:tabs>
          <w:tab w:val="left" w:pos="1469"/>
        </w:tabs>
        <w:spacing w:line="240" w:lineRule="auto"/>
        <w:jc w:val="both"/>
        <w:rPr>
          <w:rStyle w:val="FontStyle142"/>
          <w:szCs w:val="28"/>
        </w:rPr>
      </w:pPr>
      <w:r w:rsidRPr="00B31CE0">
        <w:rPr>
          <w:rStyle w:val="FontStyle142"/>
          <w:szCs w:val="28"/>
        </w:rPr>
        <w:t xml:space="preserve"> что и как она знает;</w:t>
      </w:r>
    </w:p>
    <w:p w:rsidR="0096119E" w:rsidRPr="00B31CE0" w:rsidRDefault="0096119E" w:rsidP="0096119E">
      <w:pPr>
        <w:pStyle w:val="Style82"/>
        <w:numPr>
          <w:ilvl w:val="0"/>
          <w:numId w:val="5"/>
        </w:numPr>
        <w:tabs>
          <w:tab w:val="left" w:pos="1469"/>
        </w:tabs>
        <w:spacing w:line="240" w:lineRule="auto"/>
        <w:jc w:val="both"/>
        <w:rPr>
          <w:rStyle w:val="FontStyle142"/>
          <w:szCs w:val="28"/>
        </w:rPr>
      </w:pPr>
      <w:r w:rsidRPr="00B31CE0">
        <w:rPr>
          <w:rStyle w:val="FontStyle142"/>
          <w:szCs w:val="28"/>
        </w:rPr>
        <w:t xml:space="preserve"> что и как она ценит;</w:t>
      </w:r>
    </w:p>
    <w:p w:rsidR="0096119E" w:rsidRPr="00B31CE0" w:rsidRDefault="0096119E" w:rsidP="0096119E">
      <w:pPr>
        <w:pStyle w:val="Style82"/>
        <w:numPr>
          <w:ilvl w:val="0"/>
          <w:numId w:val="5"/>
        </w:numPr>
        <w:tabs>
          <w:tab w:val="left" w:pos="1469"/>
        </w:tabs>
        <w:spacing w:line="240" w:lineRule="auto"/>
        <w:jc w:val="both"/>
        <w:rPr>
          <w:rStyle w:val="FontStyle142"/>
          <w:szCs w:val="28"/>
        </w:rPr>
      </w:pPr>
      <w:r w:rsidRPr="00B31CE0">
        <w:rPr>
          <w:rStyle w:val="FontStyle142"/>
          <w:szCs w:val="28"/>
        </w:rPr>
        <w:t xml:space="preserve"> что и как она созидает;</w:t>
      </w:r>
    </w:p>
    <w:p w:rsidR="0096119E" w:rsidRPr="00B31CE0" w:rsidRDefault="0096119E" w:rsidP="0096119E">
      <w:pPr>
        <w:pStyle w:val="Style82"/>
        <w:numPr>
          <w:ilvl w:val="0"/>
          <w:numId w:val="5"/>
        </w:numPr>
        <w:tabs>
          <w:tab w:val="left" w:pos="1469"/>
        </w:tabs>
        <w:spacing w:line="240" w:lineRule="auto"/>
        <w:jc w:val="both"/>
        <w:rPr>
          <w:rStyle w:val="FontStyle142"/>
          <w:szCs w:val="28"/>
        </w:rPr>
      </w:pPr>
      <w:r w:rsidRPr="00B31CE0">
        <w:rPr>
          <w:rStyle w:val="FontStyle142"/>
          <w:szCs w:val="28"/>
        </w:rPr>
        <w:t xml:space="preserve"> с кем и как она общается;</w:t>
      </w:r>
    </w:p>
    <w:p w:rsidR="0096119E" w:rsidRPr="00B31CE0" w:rsidRDefault="0096119E" w:rsidP="0096119E">
      <w:pPr>
        <w:pStyle w:val="Style82"/>
        <w:numPr>
          <w:ilvl w:val="0"/>
          <w:numId w:val="5"/>
        </w:numPr>
        <w:tabs>
          <w:tab w:val="left" w:pos="1469"/>
        </w:tabs>
        <w:spacing w:line="240" w:lineRule="auto"/>
        <w:jc w:val="both"/>
        <w:rPr>
          <w:rStyle w:val="FontStyle142"/>
          <w:szCs w:val="28"/>
        </w:rPr>
      </w:pPr>
      <w:r w:rsidRPr="00B31CE0">
        <w:rPr>
          <w:rStyle w:val="FontStyle142"/>
          <w:szCs w:val="28"/>
        </w:rPr>
        <w:t xml:space="preserve"> каковы ее художественные потребности и как она их удовлетворяет.</w:t>
      </w:r>
    </w:p>
    <w:p w:rsidR="0096119E" w:rsidRPr="00B31CE0" w:rsidRDefault="0096119E" w:rsidP="0096119E">
      <w:pPr>
        <w:pStyle w:val="Style2"/>
        <w:ind w:firstLine="709"/>
        <w:jc w:val="both"/>
        <w:rPr>
          <w:rStyle w:val="FontStyle142"/>
          <w:szCs w:val="28"/>
        </w:rPr>
      </w:pPr>
      <w:r w:rsidRPr="00B31CE0">
        <w:rPr>
          <w:rStyle w:val="FontStyle142"/>
          <w:szCs w:val="28"/>
        </w:rPr>
        <w:t xml:space="preserve">Отсюда структуру личности можно </w:t>
      </w:r>
      <w:proofErr w:type="gramStart"/>
      <w:r w:rsidRPr="00B31CE0">
        <w:rPr>
          <w:rStyle w:val="FontStyle142"/>
          <w:szCs w:val="28"/>
        </w:rPr>
        <w:t>представить</w:t>
      </w:r>
      <w:proofErr w:type="gramEnd"/>
      <w:r w:rsidRPr="00B31CE0">
        <w:rPr>
          <w:rStyle w:val="FontStyle142"/>
          <w:szCs w:val="28"/>
        </w:rPr>
        <w:t xml:space="preserve"> как целостную совокупность взаимосвязанных пяти потенциалов: познавательного, ценностного (нравственного), коммуникативного, эстетического и физического. Поэтому педагоги в планах воспитательной работы систематизируют планируемые воспитательные дела и мероприятия по направлениям, связанным с развитием перечисленных потенциалов.</w:t>
      </w:r>
    </w:p>
    <w:p w:rsidR="0096119E" w:rsidRPr="00B31CE0" w:rsidRDefault="0096119E" w:rsidP="0096119E">
      <w:pPr>
        <w:pStyle w:val="Style2"/>
        <w:ind w:firstLine="709"/>
        <w:jc w:val="both"/>
        <w:rPr>
          <w:rStyle w:val="FontStyle142"/>
          <w:szCs w:val="28"/>
        </w:rPr>
      </w:pPr>
    </w:p>
    <w:tbl>
      <w:tblPr>
        <w:tblStyle w:val="af3"/>
        <w:tblW w:w="5000" w:type="pct"/>
        <w:jc w:val="center"/>
        <w:tblLook w:val="01E0" w:firstRow="1" w:lastRow="1" w:firstColumn="1" w:lastColumn="1" w:noHBand="0" w:noVBand="0"/>
      </w:tblPr>
      <w:tblGrid>
        <w:gridCol w:w="2526"/>
        <w:gridCol w:w="1364"/>
        <w:gridCol w:w="1364"/>
        <w:gridCol w:w="1364"/>
        <w:gridCol w:w="1364"/>
        <w:gridCol w:w="1363"/>
      </w:tblGrid>
      <w:tr w:rsidR="0096119E" w:rsidRPr="00B31CE0" w:rsidTr="001D6935">
        <w:trPr>
          <w:jc w:val="center"/>
        </w:trPr>
        <w:tc>
          <w:tcPr>
            <w:tcW w:w="1351" w:type="pct"/>
            <w:vMerge w:val="restart"/>
          </w:tcPr>
          <w:p w:rsidR="0096119E" w:rsidRPr="00B31CE0" w:rsidRDefault="0096119E" w:rsidP="001D6935">
            <w:pPr>
              <w:pStyle w:val="Style2"/>
              <w:widowControl/>
              <w:jc w:val="both"/>
              <w:rPr>
                <w:rStyle w:val="FontStyle142"/>
                <w:szCs w:val="28"/>
              </w:rPr>
            </w:pPr>
            <w:r w:rsidRPr="00B31CE0">
              <w:rPr>
                <w:rStyle w:val="FontStyle142"/>
                <w:szCs w:val="28"/>
              </w:rPr>
              <w:t>Потенциал личности</w:t>
            </w:r>
          </w:p>
        </w:tc>
        <w:tc>
          <w:tcPr>
            <w:tcW w:w="3649" w:type="pct"/>
            <w:gridSpan w:val="5"/>
          </w:tcPr>
          <w:p w:rsidR="0096119E" w:rsidRPr="00B31CE0" w:rsidRDefault="0096119E" w:rsidP="001D6935">
            <w:pPr>
              <w:pStyle w:val="Style2"/>
              <w:widowControl/>
              <w:ind w:firstLine="709"/>
              <w:jc w:val="center"/>
              <w:rPr>
                <w:rStyle w:val="FontStyle142"/>
                <w:szCs w:val="28"/>
              </w:rPr>
            </w:pPr>
            <w:r w:rsidRPr="00B31CE0">
              <w:rPr>
                <w:rStyle w:val="FontStyle142"/>
                <w:szCs w:val="28"/>
              </w:rPr>
              <w:t>Сентябрь</w:t>
            </w:r>
          </w:p>
        </w:tc>
      </w:tr>
      <w:tr w:rsidR="0096119E" w:rsidRPr="00B31CE0" w:rsidTr="001D6935">
        <w:trPr>
          <w:jc w:val="center"/>
        </w:trPr>
        <w:tc>
          <w:tcPr>
            <w:tcW w:w="1351" w:type="pct"/>
            <w:vMerge/>
          </w:tcPr>
          <w:p w:rsidR="0096119E" w:rsidRPr="00B31CE0" w:rsidRDefault="0096119E" w:rsidP="001D6935">
            <w:pPr>
              <w:pStyle w:val="Style2"/>
              <w:widowControl/>
              <w:jc w:val="both"/>
              <w:rPr>
                <w:rStyle w:val="FontStyle142"/>
                <w:szCs w:val="28"/>
              </w:rPr>
            </w:pPr>
          </w:p>
        </w:tc>
        <w:tc>
          <w:tcPr>
            <w:tcW w:w="730" w:type="pct"/>
          </w:tcPr>
          <w:p w:rsidR="0096119E" w:rsidRPr="00B31CE0" w:rsidRDefault="0096119E" w:rsidP="001D6935">
            <w:pPr>
              <w:pStyle w:val="Style2"/>
              <w:widowControl/>
              <w:jc w:val="center"/>
              <w:rPr>
                <w:rStyle w:val="FontStyle142"/>
                <w:szCs w:val="28"/>
              </w:rPr>
            </w:pPr>
            <w:r w:rsidRPr="00B31CE0">
              <w:rPr>
                <w:rStyle w:val="FontStyle142"/>
                <w:szCs w:val="28"/>
              </w:rPr>
              <w:t>1-4</w:t>
            </w:r>
          </w:p>
        </w:tc>
        <w:tc>
          <w:tcPr>
            <w:tcW w:w="730" w:type="pct"/>
          </w:tcPr>
          <w:p w:rsidR="0096119E" w:rsidRPr="00B31CE0" w:rsidRDefault="0096119E" w:rsidP="001D6935">
            <w:pPr>
              <w:pStyle w:val="Style2"/>
              <w:widowControl/>
              <w:jc w:val="center"/>
              <w:rPr>
                <w:rStyle w:val="FontStyle142"/>
                <w:szCs w:val="28"/>
              </w:rPr>
            </w:pPr>
            <w:r w:rsidRPr="00B31CE0">
              <w:rPr>
                <w:rStyle w:val="FontStyle142"/>
                <w:szCs w:val="28"/>
              </w:rPr>
              <w:t>5-11</w:t>
            </w:r>
          </w:p>
        </w:tc>
        <w:tc>
          <w:tcPr>
            <w:tcW w:w="730" w:type="pct"/>
          </w:tcPr>
          <w:p w:rsidR="0096119E" w:rsidRPr="00B31CE0" w:rsidRDefault="0096119E" w:rsidP="001D6935">
            <w:pPr>
              <w:pStyle w:val="Style2"/>
              <w:widowControl/>
              <w:jc w:val="center"/>
              <w:rPr>
                <w:rStyle w:val="FontStyle142"/>
                <w:szCs w:val="28"/>
              </w:rPr>
            </w:pPr>
            <w:r w:rsidRPr="00B31CE0">
              <w:rPr>
                <w:rStyle w:val="FontStyle142"/>
                <w:szCs w:val="28"/>
              </w:rPr>
              <w:t>12-18</w:t>
            </w:r>
          </w:p>
        </w:tc>
        <w:tc>
          <w:tcPr>
            <w:tcW w:w="730" w:type="pct"/>
          </w:tcPr>
          <w:p w:rsidR="0096119E" w:rsidRPr="00B31CE0" w:rsidRDefault="0096119E" w:rsidP="001D6935">
            <w:pPr>
              <w:pStyle w:val="Style2"/>
              <w:widowControl/>
              <w:jc w:val="center"/>
              <w:rPr>
                <w:rStyle w:val="FontStyle142"/>
                <w:szCs w:val="28"/>
              </w:rPr>
            </w:pPr>
            <w:r w:rsidRPr="00B31CE0">
              <w:rPr>
                <w:rStyle w:val="FontStyle142"/>
                <w:szCs w:val="28"/>
              </w:rPr>
              <w:t>19-25</w:t>
            </w:r>
          </w:p>
        </w:tc>
        <w:tc>
          <w:tcPr>
            <w:tcW w:w="729" w:type="pct"/>
          </w:tcPr>
          <w:p w:rsidR="0096119E" w:rsidRPr="00B31CE0" w:rsidRDefault="0096119E" w:rsidP="001D6935">
            <w:pPr>
              <w:pStyle w:val="Style2"/>
              <w:widowControl/>
              <w:jc w:val="center"/>
              <w:rPr>
                <w:rStyle w:val="FontStyle142"/>
                <w:szCs w:val="28"/>
              </w:rPr>
            </w:pPr>
            <w:r w:rsidRPr="00B31CE0">
              <w:rPr>
                <w:rStyle w:val="FontStyle142"/>
                <w:szCs w:val="28"/>
              </w:rPr>
              <w:t>26-30</w:t>
            </w:r>
          </w:p>
        </w:tc>
      </w:tr>
      <w:tr w:rsidR="0096119E" w:rsidRPr="00B31CE0" w:rsidTr="001D6935">
        <w:trPr>
          <w:jc w:val="center"/>
        </w:trPr>
        <w:tc>
          <w:tcPr>
            <w:tcW w:w="1351" w:type="pct"/>
          </w:tcPr>
          <w:p w:rsidR="0096119E" w:rsidRPr="00B31CE0" w:rsidRDefault="0096119E" w:rsidP="001D6935">
            <w:pPr>
              <w:pStyle w:val="Style2"/>
              <w:widowControl/>
              <w:jc w:val="both"/>
              <w:rPr>
                <w:rStyle w:val="FontStyle142"/>
                <w:szCs w:val="28"/>
              </w:rPr>
            </w:pPr>
            <w:r w:rsidRPr="00B31CE0">
              <w:rPr>
                <w:rStyle w:val="FontStyle142"/>
                <w:szCs w:val="28"/>
              </w:rPr>
              <w:t>Познавательный</w:t>
            </w:r>
          </w:p>
        </w:tc>
        <w:tc>
          <w:tcPr>
            <w:tcW w:w="730" w:type="pct"/>
          </w:tcPr>
          <w:p w:rsidR="0096119E" w:rsidRPr="00B31CE0" w:rsidRDefault="0096119E" w:rsidP="001D6935">
            <w:pPr>
              <w:pStyle w:val="Style2"/>
              <w:widowControl/>
              <w:ind w:firstLine="709"/>
              <w:jc w:val="both"/>
              <w:rPr>
                <w:rStyle w:val="FontStyle142"/>
                <w:szCs w:val="28"/>
              </w:rPr>
            </w:pPr>
          </w:p>
        </w:tc>
        <w:tc>
          <w:tcPr>
            <w:tcW w:w="730" w:type="pct"/>
          </w:tcPr>
          <w:p w:rsidR="0096119E" w:rsidRPr="00B31CE0" w:rsidRDefault="0096119E" w:rsidP="001D6935">
            <w:pPr>
              <w:pStyle w:val="Style2"/>
              <w:widowControl/>
              <w:ind w:firstLine="709"/>
              <w:jc w:val="both"/>
              <w:rPr>
                <w:rStyle w:val="FontStyle142"/>
                <w:szCs w:val="28"/>
              </w:rPr>
            </w:pPr>
          </w:p>
        </w:tc>
        <w:tc>
          <w:tcPr>
            <w:tcW w:w="730" w:type="pct"/>
          </w:tcPr>
          <w:p w:rsidR="0096119E" w:rsidRPr="00B31CE0" w:rsidRDefault="0096119E" w:rsidP="001D6935">
            <w:pPr>
              <w:pStyle w:val="Style2"/>
              <w:widowControl/>
              <w:ind w:firstLine="709"/>
              <w:jc w:val="both"/>
              <w:rPr>
                <w:rStyle w:val="FontStyle142"/>
                <w:szCs w:val="28"/>
              </w:rPr>
            </w:pPr>
          </w:p>
        </w:tc>
        <w:tc>
          <w:tcPr>
            <w:tcW w:w="730" w:type="pct"/>
          </w:tcPr>
          <w:p w:rsidR="0096119E" w:rsidRPr="00B31CE0" w:rsidRDefault="0096119E" w:rsidP="001D6935">
            <w:pPr>
              <w:pStyle w:val="Style2"/>
              <w:widowControl/>
              <w:ind w:firstLine="709"/>
              <w:jc w:val="both"/>
              <w:rPr>
                <w:rStyle w:val="FontStyle142"/>
                <w:szCs w:val="28"/>
              </w:rPr>
            </w:pPr>
          </w:p>
        </w:tc>
        <w:tc>
          <w:tcPr>
            <w:tcW w:w="729" w:type="pct"/>
          </w:tcPr>
          <w:p w:rsidR="0096119E" w:rsidRPr="00B31CE0" w:rsidRDefault="0096119E" w:rsidP="001D6935">
            <w:pPr>
              <w:pStyle w:val="Style2"/>
              <w:widowControl/>
              <w:ind w:firstLine="709"/>
              <w:jc w:val="both"/>
              <w:rPr>
                <w:rStyle w:val="FontStyle142"/>
                <w:szCs w:val="28"/>
              </w:rPr>
            </w:pPr>
          </w:p>
        </w:tc>
      </w:tr>
      <w:tr w:rsidR="0096119E" w:rsidRPr="00B31CE0" w:rsidTr="001D6935">
        <w:trPr>
          <w:jc w:val="center"/>
        </w:trPr>
        <w:tc>
          <w:tcPr>
            <w:tcW w:w="1351" w:type="pct"/>
          </w:tcPr>
          <w:p w:rsidR="0096119E" w:rsidRPr="00B31CE0" w:rsidRDefault="0096119E" w:rsidP="001D6935">
            <w:pPr>
              <w:pStyle w:val="Style2"/>
              <w:widowControl/>
              <w:jc w:val="both"/>
              <w:rPr>
                <w:rStyle w:val="FontStyle142"/>
                <w:szCs w:val="28"/>
              </w:rPr>
            </w:pPr>
            <w:r w:rsidRPr="00B31CE0">
              <w:rPr>
                <w:rStyle w:val="FontStyle142"/>
                <w:szCs w:val="28"/>
              </w:rPr>
              <w:t>Ценностный (нравственный)</w:t>
            </w:r>
          </w:p>
        </w:tc>
        <w:tc>
          <w:tcPr>
            <w:tcW w:w="730" w:type="pct"/>
          </w:tcPr>
          <w:p w:rsidR="0096119E" w:rsidRPr="00B31CE0" w:rsidRDefault="0096119E" w:rsidP="001D6935">
            <w:pPr>
              <w:pStyle w:val="Style2"/>
              <w:widowControl/>
              <w:ind w:firstLine="709"/>
              <w:jc w:val="both"/>
              <w:rPr>
                <w:rStyle w:val="FontStyle142"/>
                <w:szCs w:val="28"/>
              </w:rPr>
            </w:pPr>
          </w:p>
        </w:tc>
        <w:tc>
          <w:tcPr>
            <w:tcW w:w="730" w:type="pct"/>
          </w:tcPr>
          <w:p w:rsidR="0096119E" w:rsidRPr="00B31CE0" w:rsidRDefault="0096119E" w:rsidP="001D6935">
            <w:pPr>
              <w:pStyle w:val="Style2"/>
              <w:widowControl/>
              <w:ind w:firstLine="709"/>
              <w:jc w:val="both"/>
              <w:rPr>
                <w:rStyle w:val="FontStyle142"/>
                <w:szCs w:val="28"/>
              </w:rPr>
            </w:pPr>
          </w:p>
        </w:tc>
        <w:tc>
          <w:tcPr>
            <w:tcW w:w="730" w:type="pct"/>
          </w:tcPr>
          <w:p w:rsidR="0096119E" w:rsidRPr="00B31CE0" w:rsidRDefault="0096119E" w:rsidP="001D6935">
            <w:pPr>
              <w:pStyle w:val="Style2"/>
              <w:widowControl/>
              <w:ind w:firstLine="709"/>
              <w:jc w:val="both"/>
              <w:rPr>
                <w:rStyle w:val="FontStyle142"/>
                <w:szCs w:val="28"/>
              </w:rPr>
            </w:pPr>
          </w:p>
        </w:tc>
        <w:tc>
          <w:tcPr>
            <w:tcW w:w="730" w:type="pct"/>
          </w:tcPr>
          <w:p w:rsidR="0096119E" w:rsidRPr="00B31CE0" w:rsidRDefault="0096119E" w:rsidP="001D6935">
            <w:pPr>
              <w:pStyle w:val="Style2"/>
              <w:widowControl/>
              <w:ind w:firstLine="709"/>
              <w:jc w:val="both"/>
              <w:rPr>
                <w:rStyle w:val="FontStyle142"/>
                <w:szCs w:val="28"/>
              </w:rPr>
            </w:pPr>
          </w:p>
        </w:tc>
        <w:tc>
          <w:tcPr>
            <w:tcW w:w="729" w:type="pct"/>
          </w:tcPr>
          <w:p w:rsidR="0096119E" w:rsidRPr="00B31CE0" w:rsidRDefault="0096119E" w:rsidP="001D6935">
            <w:pPr>
              <w:pStyle w:val="Style2"/>
              <w:widowControl/>
              <w:ind w:firstLine="709"/>
              <w:jc w:val="both"/>
              <w:rPr>
                <w:rStyle w:val="FontStyle142"/>
                <w:szCs w:val="28"/>
              </w:rPr>
            </w:pPr>
          </w:p>
        </w:tc>
      </w:tr>
      <w:tr w:rsidR="0096119E" w:rsidRPr="00B31CE0" w:rsidTr="001D6935">
        <w:trPr>
          <w:jc w:val="center"/>
        </w:trPr>
        <w:tc>
          <w:tcPr>
            <w:tcW w:w="1351" w:type="pct"/>
          </w:tcPr>
          <w:p w:rsidR="0096119E" w:rsidRPr="00B31CE0" w:rsidRDefault="0096119E" w:rsidP="001D6935">
            <w:pPr>
              <w:pStyle w:val="Style2"/>
              <w:widowControl/>
              <w:jc w:val="both"/>
              <w:rPr>
                <w:rStyle w:val="FontStyle142"/>
                <w:szCs w:val="28"/>
              </w:rPr>
            </w:pPr>
            <w:r w:rsidRPr="00B31CE0">
              <w:rPr>
                <w:rStyle w:val="FontStyle142"/>
                <w:szCs w:val="28"/>
              </w:rPr>
              <w:t>Коммуникативный</w:t>
            </w:r>
          </w:p>
        </w:tc>
        <w:tc>
          <w:tcPr>
            <w:tcW w:w="730" w:type="pct"/>
          </w:tcPr>
          <w:p w:rsidR="0096119E" w:rsidRPr="00B31CE0" w:rsidRDefault="0096119E" w:rsidP="001D6935">
            <w:pPr>
              <w:pStyle w:val="Style2"/>
              <w:widowControl/>
              <w:ind w:firstLine="709"/>
              <w:jc w:val="both"/>
              <w:rPr>
                <w:rStyle w:val="FontStyle142"/>
                <w:szCs w:val="28"/>
              </w:rPr>
            </w:pPr>
          </w:p>
        </w:tc>
        <w:tc>
          <w:tcPr>
            <w:tcW w:w="730" w:type="pct"/>
          </w:tcPr>
          <w:p w:rsidR="0096119E" w:rsidRPr="00B31CE0" w:rsidRDefault="0096119E" w:rsidP="001D6935">
            <w:pPr>
              <w:pStyle w:val="Style2"/>
              <w:widowControl/>
              <w:ind w:firstLine="709"/>
              <w:jc w:val="both"/>
              <w:rPr>
                <w:rStyle w:val="FontStyle142"/>
                <w:szCs w:val="28"/>
              </w:rPr>
            </w:pPr>
          </w:p>
        </w:tc>
        <w:tc>
          <w:tcPr>
            <w:tcW w:w="730" w:type="pct"/>
          </w:tcPr>
          <w:p w:rsidR="0096119E" w:rsidRPr="00B31CE0" w:rsidRDefault="0096119E" w:rsidP="001D6935">
            <w:pPr>
              <w:pStyle w:val="Style2"/>
              <w:widowControl/>
              <w:ind w:firstLine="709"/>
              <w:jc w:val="both"/>
              <w:rPr>
                <w:rStyle w:val="FontStyle142"/>
                <w:szCs w:val="28"/>
              </w:rPr>
            </w:pPr>
          </w:p>
        </w:tc>
        <w:tc>
          <w:tcPr>
            <w:tcW w:w="730" w:type="pct"/>
          </w:tcPr>
          <w:p w:rsidR="0096119E" w:rsidRPr="00B31CE0" w:rsidRDefault="0096119E" w:rsidP="001D6935">
            <w:pPr>
              <w:pStyle w:val="Style2"/>
              <w:widowControl/>
              <w:ind w:firstLine="709"/>
              <w:jc w:val="both"/>
              <w:rPr>
                <w:rStyle w:val="FontStyle142"/>
                <w:szCs w:val="28"/>
              </w:rPr>
            </w:pPr>
          </w:p>
        </w:tc>
        <w:tc>
          <w:tcPr>
            <w:tcW w:w="729" w:type="pct"/>
          </w:tcPr>
          <w:p w:rsidR="0096119E" w:rsidRPr="00B31CE0" w:rsidRDefault="0096119E" w:rsidP="001D6935">
            <w:pPr>
              <w:pStyle w:val="Style2"/>
              <w:widowControl/>
              <w:ind w:firstLine="709"/>
              <w:jc w:val="both"/>
              <w:rPr>
                <w:rStyle w:val="FontStyle142"/>
                <w:szCs w:val="28"/>
              </w:rPr>
            </w:pPr>
          </w:p>
        </w:tc>
      </w:tr>
      <w:tr w:rsidR="0096119E" w:rsidRPr="00B31CE0" w:rsidTr="001D6935">
        <w:trPr>
          <w:jc w:val="center"/>
        </w:trPr>
        <w:tc>
          <w:tcPr>
            <w:tcW w:w="1351" w:type="pct"/>
          </w:tcPr>
          <w:p w:rsidR="0096119E" w:rsidRPr="00B31CE0" w:rsidRDefault="0096119E" w:rsidP="001D6935">
            <w:pPr>
              <w:pStyle w:val="Style2"/>
              <w:widowControl/>
              <w:jc w:val="both"/>
              <w:rPr>
                <w:rStyle w:val="FontStyle142"/>
                <w:szCs w:val="28"/>
              </w:rPr>
            </w:pPr>
            <w:r w:rsidRPr="00B31CE0">
              <w:rPr>
                <w:rStyle w:val="FontStyle142"/>
                <w:szCs w:val="28"/>
              </w:rPr>
              <w:t>Эстетический</w:t>
            </w:r>
          </w:p>
        </w:tc>
        <w:tc>
          <w:tcPr>
            <w:tcW w:w="730" w:type="pct"/>
          </w:tcPr>
          <w:p w:rsidR="0096119E" w:rsidRPr="00B31CE0" w:rsidRDefault="0096119E" w:rsidP="001D6935">
            <w:pPr>
              <w:pStyle w:val="Style2"/>
              <w:widowControl/>
              <w:ind w:firstLine="709"/>
              <w:jc w:val="both"/>
              <w:rPr>
                <w:rStyle w:val="FontStyle142"/>
                <w:szCs w:val="28"/>
              </w:rPr>
            </w:pPr>
          </w:p>
        </w:tc>
        <w:tc>
          <w:tcPr>
            <w:tcW w:w="730" w:type="pct"/>
          </w:tcPr>
          <w:p w:rsidR="0096119E" w:rsidRPr="00B31CE0" w:rsidRDefault="0096119E" w:rsidP="001D6935">
            <w:pPr>
              <w:pStyle w:val="Style2"/>
              <w:widowControl/>
              <w:ind w:firstLine="709"/>
              <w:jc w:val="both"/>
              <w:rPr>
                <w:rStyle w:val="FontStyle142"/>
                <w:szCs w:val="28"/>
              </w:rPr>
            </w:pPr>
          </w:p>
        </w:tc>
        <w:tc>
          <w:tcPr>
            <w:tcW w:w="730" w:type="pct"/>
          </w:tcPr>
          <w:p w:rsidR="0096119E" w:rsidRPr="00B31CE0" w:rsidRDefault="0096119E" w:rsidP="001D6935">
            <w:pPr>
              <w:pStyle w:val="Style2"/>
              <w:widowControl/>
              <w:ind w:firstLine="709"/>
              <w:jc w:val="both"/>
              <w:rPr>
                <w:rStyle w:val="FontStyle142"/>
                <w:szCs w:val="28"/>
              </w:rPr>
            </w:pPr>
          </w:p>
        </w:tc>
        <w:tc>
          <w:tcPr>
            <w:tcW w:w="730" w:type="pct"/>
          </w:tcPr>
          <w:p w:rsidR="0096119E" w:rsidRPr="00B31CE0" w:rsidRDefault="0096119E" w:rsidP="001D6935">
            <w:pPr>
              <w:pStyle w:val="Style2"/>
              <w:widowControl/>
              <w:ind w:firstLine="709"/>
              <w:jc w:val="both"/>
              <w:rPr>
                <w:rStyle w:val="FontStyle142"/>
                <w:szCs w:val="28"/>
              </w:rPr>
            </w:pPr>
          </w:p>
        </w:tc>
        <w:tc>
          <w:tcPr>
            <w:tcW w:w="729" w:type="pct"/>
          </w:tcPr>
          <w:p w:rsidR="0096119E" w:rsidRPr="00B31CE0" w:rsidRDefault="0096119E" w:rsidP="001D6935">
            <w:pPr>
              <w:pStyle w:val="Style2"/>
              <w:widowControl/>
              <w:ind w:firstLine="709"/>
              <w:jc w:val="both"/>
              <w:rPr>
                <w:rStyle w:val="FontStyle142"/>
                <w:szCs w:val="28"/>
              </w:rPr>
            </w:pPr>
          </w:p>
        </w:tc>
      </w:tr>
      <w:tr w:rsidR="0096119E" w:rsidRPr="00B31CE0" w:rsidTr="001D6935">
        <w:trPr>
          <w:jc w:val="center"/>
        </w:trPr>
        <w:tc>
          <w:tcPr>
            <w:tcW w:w="1351" w:type="pct"/>
          </w:tcPr>
          <w:p w:rsidR="0096119E" w:rsidRPr="00B31CE0" w:rsidRDefault="0096119E" w:rsidP="001D6935">
            <w:pPr>
              <w:pStyle w:val="Style2"/>
              <w:widowControl/>
              <w:jc w:val="both"/>
              <w:rPr>
                <w:rStyle w:val="FontStyle142"/>
                <w:szCs w:val="28"/>
              </w:rPr>
            </w:pPr>
            <w:r w:rsidRPr="00B31CE0">
              <w:rPr>
                <w:rStyle w:val="FontStyle142"/>
                <w:szCs w:val="28"/>
              </w:rPr>
              <w:t>Физический</w:t>
            </w:r>
          </w:p>
        </w:tc>
        <w:tc>
          <w:tcPr>
            <w:tcW w:w="730" w:type="pct"/>
          </w:tcPr>
          <w:p w:rsidR="0096119E" w:rsidRPr="00B31CE0" w:rsidRDefault="0096119E" w:rsidP="001D6935">
            <w:pPr>
              <w:pStyle w:val="Style2"/>
              <w:widowControl/>
              <w:ind w:firstLine="709"/>
              <w:jc w:val="both"/>
              <w:rPr>
                <w:rStyle w:val="FontStyle142"/>
                <w:szCs w:val="28"/>
              </w:rPr>
            </w:pPr>
          </w:p>
        </w:tc>
        <w:tc>
          <w:tcPr>
            <w:tcW w:w="730" w:type="pct"/>
          </w:tcPr>
          <w:p w:rsidR="0096119E" w:rsidRPr="00B31CE0" w:rsidRDefault="0096119E" w:rsidP="001D6935">
            <w:pPr>
              <w:pStyle w:val="Style2"/>
              <w:widowControl/>
              <w:ind w:firstLine="709"/>
              <w:jc w:val="both"/>
              <w:rPr>
                <w:rStyle w:val="FontStyle142"/>
                <w:szCs w:val="28"/>
              </w:rPr>
            </w:pPr>
          </w:p>
        </w:tc>
        <w:tc>
          <w:tcPr>
            <w:tcW w:w="730" w:type="pct"/>
          </w:tcPr>
          <w:p w:rsidR="0096119E" w:rsidRPr="00B31CE0" w:rsidRDefault="0096119E" w:rsidP="001D6935">
            <w:pPr>
              <w:pStyle w:val="Style2"/>
              <w:widowControl/>
              <w:ind w:firstLine="709"/>
              <w:jc w:val="both"/>
              <w:rPr>
                <w:rStyle w:val="FontStyle142"/>
                <w:szCs w:val="28"/>
              </w:rPr>
            </w:pPr>
          </w:p>
        </w:tc>
        <w:tc>
          <w:tcPr>
            <w:tcW w:w="730" w:type="pct"/>
          </w:tcPr>
          <w:p w:rsidR="0096119E" w:rsidRPr="00B31CE0" w:rsidRDefault="0096119E" w:rsidP="001D6935">
            <w:pPr>
              <w:pStyle w:val="Style2"/>
              <w:widowControl/>
              <w:ind w:firstLine="709"/>
              <w:jc w:val="both"/>
              <w:rPr>
                <w:rStyle w:val="FontStyle142"/>
                <w:szCs w:val="28"/>
              </w:rPr>
            </w:pPr>
          </w:p>
        </w:tc>
        <w:tc>
          <w:tcPr>
            <w:tcW w:w="729" w:type="pct"/>
          </w:tcPr>
          <w:p w:rsidR="0096119E" w:rsidRPr="00B31CE0" w:rsidRDefault="0096119E" w:rsidP="001D6935">
            <w:pPr>
              <w:pStyle w:val="Style2"/>
              <w:widowControl/>
              <w:ind w:firstLine="709"/>
              <w:jc w:val="both"/>
              <w:rPr>
                <w:rStyle w:val="FontStyle142"/>
                <w:szCs w:val="28"/>
              </w:rPr>
            </w:pPr>
          </w:p>
        </w:tc>
      </w:tr>
    </w:tbl>
    <w:p w:rsidR="0096119E" w:rsidRPr="00B31CE0" w:rsidRDefault="0096119E" w:rsidP="0096119E">
      <w:pPr>
        <w:pStyle w:val="Style62"/>
        <w:spacing w:line="240" w:lineRule="auto"/>
        <w:ind w:firstLine="709"/>
        <w:rPr>
          <w:rStyle w:val="FontStyle142"/>
          <w:szCs w:val="28"/>
        </w:rPr>
      </w:pPr>
    </w:p>
    <w:p w:rsidR="0096119E" w:rsidRPr="00B31CE0" w:rsidRDefault="0096119E" w:rsidP="0096119E">
      <w:pPr>
        <w:pStyle w:val="Style62"/>
        <w:spacing w:line="240" w:lineRule="auto"/>
        <w:ind w:firstLine="709"/>
        <w:rPr>
          <w:rStyle w:val="FontStyle142"/>
          <w:szCs w:val="28"/>
        </w:rPr>
      </w:pPr>
      <w:r w:rsidRPr="00B31CE0">
        <w:rPr>
          <w:rStyle w:val="FontStyle142"/>
          <w:szCs w:val="28"/>
        </w:rPr>
        <w:lastRenderedPageBreak/>
        <w:t xml:space="preserve">Нередко классные руководители распределяют планируемые дела в соответствии с выдвинутыми в процессе целеполагания задачами воспитательной деятельности. В этом случае данный раздел плана оформляется </w:t>
      </w:r>
      <w:r w:rsidRPr="00B31CE0">
        <w:rPr>
          <w:rStyle w:val="FontStyle121"/>
          <w:rFonts w:ascii="Times New Roman" w:hAnsi="Times New Roman" w:cs="Times New Roman"/>
          <w:szCs w:val="28"/>
        </w:rPr>
        <w:t xml:space="preserve">следующим </w:t>
      </w:r>
      <w:r w:rsidRPr="00B31CE0">
        <w:rPr>
          <w:rStyle w:val="FontStyle142"/>
          <w:szCs w:val="28"/>
        </w:rPr>
        <w:t>образом.</w:t>
      </w:r>
    </w:p>
    <w:p w:rsidR="0096119E" w:rsidRPr="00B31CE0" w:rsidRDefault="0096119E" w:rsidP="0096119E">
      <w:pPr>
        <w:pStyle w:val="Style62"/>
        <w:spacing w:line="240" w:lineRule="auto"/>
        <w:ind w:firstLine="709"/>
        <w:rPr>
          <w:rStyle w:val="FontStyle142"/>
          <w:szCs w:val="28"/>
        </w:rPr>
      </w:pPr>
    </w:p>
    <w:tbl>
      <w:tblPr>
        <w:tblStyle w:val="af3"/>
        <w:tblW w:w="5000" w:type="pct"/>
        <w:jc w:val="center"/>
        <w:tblLook w:val="01E0" w:firstRow="1" w:lastRow="1" w:firstColumn="1" w:lastColumn="1" w:noHBand="0" w:noVBand="0"/>
      </w:tblPr>
      <w:tblGrid>
        <w:gridCol w:w="3441"/>
        <w:gridCol w:w="1168"/>
        <w:gridCol w:w="1007"/>
        <w:gridCol w:w="1340"/>
        <w:gridCol w:w="1333"/>
        <w:gridCol w:w="1056"/>
      </w:tblGrid>
      <w:tr w:rsidR="0096119E" w:rsidRPr="00B31CE0" w:rsidTr="001D6935">
        <w:trPr>
          <w:jc w:val="center"/>
        </w:trPr>
        <w:tc>
          <w:tcPr>
            <w:tcW w:w="1841" w:type="pct"/>
            <w:vMerge w:val="restart"/>
          </w:tcPr>
          <w:p w:rsidR="0096119E" w:rsidRPr="00B31CE0" w:rsidRDefault="0096119E" w:rsidP="001D6935">
            <w:pPr>
              <w:pStyle w:val="Style2"/>
              <w:widowControl/>
              <w:ind w:firstLine="5"/>
              <w:jc w:val="center"/>
              <w:rPr>
                <w:rStyle w:val="FontStyle142"/>
                <w:szCs w:val="28"/>
              </w:rPr>
            </w:pPr>
            <w:r w:rsidRPr="00B31CE0">
              <w:rPr>
                <w:rStyle w:val="FontStyle142"/>
                <w:szCs w:val="28"/>
              </w:rPr>
              <w:t>Задачи воспитательной деятельности</w:t>
            </w:r>
          </w:p>
        </w:tc>
        <w:tc>
          <w:tcPr>
            <w:tcW w:w="3159" w:type="pct"/>
            <w:gridSpan w:val="5"/>
          </w:tcPr>
          <w:p w:rsidR="0096119E" w:rsidRPr="00B31CE0" w:rsidRDefault="0096119E" w:rsidP="001D6935">
            <w:pPr>
              <w:pStyle w:val="Style2"/>
              <w:widowControl/>
              <w:jc w:val="center"/>
              <w:rPr>
                <w:rStyle w:val="FontStyle142"/>
                <w:szCs w:val="28"/>
              </w:rPr>
            </w:pPr>
            <w:r w:rsidRPr="00B31CE0">
              <w:rPr>
                <w:rStyle w:val="FontStyle142"/>
                <w:szCs w:val="28"/>
              </w:rPr>
              <w:t>Октябрь</w:t>
            </w:r>
          </w:p>
        </w:tc>
      </w:tr>
      <w:tr w:rsidR="0096119E" w:rsidRPr="00B31CE0" w:rsidTr="001D6935">
        <w:trPr>
          <w:jc w:val="center"/>
        </w:trPr>
        <w:tc>
          <w:tcPr>
            <w:tcW w:w="1841" w:type="pct"/>
            <w:vMerge/>
          </w:tcPr>
          <w:p w:rsidR="0096119E" w:rsidRPr="00B31CE0" w:rsidRDefault="0096119E" w:rsidP="001D6935">
            <w:pPr>
              <w:pStyle w:val="Style2"/>
              <w:widowControl/>
              <w:ind w:firstLine="709"/>
              <w:jc w:val="both"/>
              <w:rPr>
                <w:rStyle w:val="FontStyle142"/>
                <w:szCs w:val="28"/>
              </w:rPr>
            </w:pPr>
          </w:p>
        </w:tc>
        <w:tc>
          <w:tcPr>
            <w:tcW w:w="625" w:type="pct"/>
          </w:tcPr>
          <w:p w:rsidR="0096119E" w:rsidRPr="00B31CE0" w:rsidRDefault="0096119E" w:rsidP="001D6935">
            <w:pPr>
              <w:pStyle w:val="Style2"/>
              <w:widowControl/>
              <w:jc w:val="center"/>
              <w:rPr>
                <w:rStyle w:val="FontStyle142"/>
                <w:szCs w:val="28"/>
              </w:rPr>
            </w:pPr>
            <w:r w:rsidRPr="00B31CE0">
              <w:rPr>
                <w:rStyle w:val="FontStyle142"/>
                <w:szCs w:val="28"/>
              </w:rPr>
              <w:t>1-7</w:t>
            </w:r>
          </w:p>
        </w:tc>
        <w:tc>
          <w:tcPr>
            <w:tcW w:w="539" w:type="pct"/>
          </w:tcPr>
          <w:p w:rsidR="0096119E" w:rsidRPr="00B31CE0" w:rsidRDefault="0096119E" w:rsidP="001D6935">
            <w:pPr>
              <w:pStyle w:val="Style2"/>
              <w:widowControl/>
              <w:jc w:val="center"/>
              <w:rPr>
                <w:rStyle w:val="FontStyle142"/>
                <w:szCs w:val="28"/>
              </w:rPr>
            </w:pPr>
            <w:r w:rsidRPr="00B31CE0">
              <w:rPr>
                <w:rStyle w:val="FontStyle142"/>
                <w:szCs w:val="28"/>
              </w:rPr>
              <w:t>8-14</w:t>
            </w:r>
          </w:p>
        </w:tc>
        <w:tc>
          <w:tcPr>
            <w:tcW w:w="717" w:type="pct"/>
          </w:tcPr>
          <w:p w:rsidR="0096119E" w:rsidRPr="00B31CE0" w:rsidRDefault="0096119E" w:rsidP="001D6935">
            <w:pPr>
              <w:pStyle w:val="Style2"/>
              <w:widowControl/>
              <w:jc w:val="center"/>
              <w:rPr>
                <w:rStyle w:val="FontStyle142"/>
                <w:szCs w:val="28"/>
              </w:rPr>
            </w:pPr>
            <w:r w:rsidRPr="00B31CE0">
              <w:rPr>
                <w:rStyle w:val="FontStyle142"/>
                <w:szCs w:val="28"/>
              </w:rPr>
              <w:t>15-18</w:t>
            </w:r>
          </w:p>
        </w:tc>
        <w:tc>
          <w:tcPr>
            <w:tcW w:w="713" w:type="pct"/>
          </w:tcPr>
          <w:p w:rsidR="0096119E" w:rsidRPr="00B31CE0" w:rsidRDefault="0096119E" w:rsidP="001D6935">
            <w:pPr>
              <w:pStyle w:val="Style2"/>
              <w:widowControl/>
              <w:jc w:val="center"/>
              <w:rPr>
                <w:rStyle w:val="FontStyle142"/>
                <w:szCs w:val="28"/>
              </w:rPr>
            </w:pPr>
            <w:r w:rsidRPr="00B31CE0">
              <w:rPr>
                <w:rStyle w:val="FontStyle142"/>
                <w:szCs w:val="28"/>
              </w:rPr>
              <w:t>19-25</w:t>
            </w:r>
          </w:p>
        </w:tc>
        <w:tc>
          <w:tcPr>
            <w:tcW w:w="565" w:type="pct"/>
          </w:tcPr>
          <w:p w:rsidR="0096119E" w:rsidRPr="00B31CE0" w:rsidRDefault="0096119E" w:rsidP="001D6935">
            <w:pPr>
              <w:pStyle w:val="Style2"/>
              <w:widowControl/>
              <w:jc w:val="center"/>
              <w:rPr>
                <w:rStyle w:val="FontStyle142"/>
                <w:szCs w:val="28"/>
              </w:rPr>
            </w:pPr>
            <w:r w:rsidRPr="00B31CE0">
              <w:rPr>
                <w:rStyle w:val="FontStyle142"/>
                <w:szCs w:val="28"/>
              </w:rPr>
              <w:t>26-31</w:t>
            </w:r>
          </w:p>
        </w:tc>
      </w:tr>
      <w:tr w:rsidR="0096119E" w:rsidRPr="00B31CE0" w:rsidTr="001D6935">
        <w:trPr>
          <w:jc w:val="center"/>
        </w:trPr>
        <w:tc>
          <w:tcPr>
            <w:tcW w:w="1841" w:type="pct"/>
          </w:tcPr>
          <w:p w:rsidR="0096119E" w:rsidRPr="00B31CE0" w:rsidRDefault="0096119E" w:rsidP="001D6935">
            <w:pPr>
              <w:pStyle w:val="Style2"/>
              <w:widowControl/>
              <w:ind w:firstLine="5"/>
              <w:jc w:val="both"/>
              <w:rPr>
                <w:rStyle w:val="FontStyle142"/>
                <w:szCs w:val="28"/>
              </w:rPr>
            </w:pPr>
            <w:r w:rsidRPr="00B31CE0">
              <w:rPr>
                <w:rStyle w:val="FontStyle142"/>
                <w:szCs w:val="28"/>
              </w:rPr>
              <w:t>1.</w:t>
            </w:r>
          </w:p>
        </w:tc>
        <w:tc>
          <w:tcPr>
            <w:tcW w:w="625" w:type="pct"/>
          </w:tcPr>
          <w:p w:rsidR="0096119E" w:rsidRPr="00B31CE0" w:rsidRDefault="0096119E" w:rsidP="001D6935">
            <w:pPr>
              <w:pStyle w:val="Style2"/>
              <w:widowControl/>
              <w:ind w:firstLine="709"/>
              <w:jc w:val="both"/>
              <w:rPr>
                <w:rStyle w:val="FontStyle142"/>
                <w:szCs w:val="28"/>
              </w:rPr>
            </w:pPr>
          </w:p>
        </w:tc>
        <w:tc>
          <w:tcPr>
            <w:tcW w:w="539" w:type="pct"/>
          </w:tcPr>
          <w:p w:rsidR="0096119E" w:rsidRPr="00B31CE0" w:rsidRDefault="0096119E" w:rsidP="001D6935">
            <w:pPr>
              <w:pStyle w:val="Style2"/>
              <w:widowControl/>
              <w:ind w:firstLine="709"/>
              <w:jc w:val="both"/>
              <w:rPr>
                <w:rStyle w:val="FontStyle142"/>
                <w:szCs w:val="28"/>
              </w:rPr>
            </w:pPr>
          </w:p>
        </w:tc>
        <w:tc>
          <w:tcPr>
            <w:tcW w:w="717" w:type="pct"/>
          </w:tcPr>
          <w:p w:rsidR="0096119E" w:rsidRPr="00B31CE0" w:rsidRDefault="0096119E" w:rsidP="001D6935">
            <w:pPr>
              <w:pStyle w:val="Style2"/>
              <w:widowControl/>
              <w:ind w:firstLine="709"/>
              <w:jc w:val="both"/>
              <w:rPr>
                <w:rStyle w:val="FontStyle142"/>
                <w:szCs w:val="28"/>
              </w:rPr>
            </w:pPr>
          </w:p>
        </w:tc>
        <w:tc>
          <w:tcPr>
            <w:tcW w:w="713" w:type="pct"/>
          </w:tcPr>
          <w:p w:rsidR="0096119E" w:rsidRPr="00B31CE0" w:rsidRDefault="0096119E" w:rsidP="001D6935">
            <w:pPr>
              <w:pStyle w:val="Style2"/>
              <w:widowControl/>
              <w:ind w:firstLine="709"/>
              <w:jc w:val="both"/>
              <w:rPr>
                <w:rStyle w:val="FontStyle142"/>
                <w:szCs w:val="28"/>
              </w:rPr>
            </w:pPr>
          </w:p>
        </w:tc>
        <w:tc>
          <w:tcPr>
            <w:tcW w:w="565" w:type="pct"/>
          </w:tcPr>
          <w:p w:rsidR="0096119E" w:rsidRPr="00B31CE0" w:rsidRDefault="0096119E" w:rsidP="001D6935">
            <w:pPr>
              <w:pStyle w:val="Style2"/>
              <w:widowControl/>
              <w:ind w:firstLine="709"/>
              <w:jc w:val="both"/>
              <w:rPr>
                <w:rStyle w:val="FontStyle142"/>
                <w:szCs w:val="28"/>
              </w:rPr>
            </w:pPr>
          </w:p>
        </w:tc>
      </w:tr>
      <w:tr w:rsidR="0096119E" w:rsidRPr="00B31CE0" w:rsidTr="001D6935">
        <w:trPr>
          <w:jc w:val="center"/>
        </w:trPr>
        <w:tc>
          <w:tcPr>
            <w:tcW w:w="1841" w:type="pct"/>
          </w:tcPr>
          <w:p w:rsidR="0096119E" w:rsidRPr="00B31CE0" w:rsidRDefault="0096119E" w:rsidP="001D6935">
            <w:pPr>
              <w:pStyle w:val="Style2"/>
              <w:widowControl/>
              <w:ind w:firstLine="5"/>
              <w:jc w:val="both"/>
              <w:rPr>
                <w:rStyle w:val="FontStyle142"/>
                <w:szCs w:val="28"/>
              </w:rPr>
            </w:pPr>
            <w:r w:rsidRPr="00B31CE0">
              <w:rPr>
                <w:rStyle w:val="FontStyle142"/>
                <w:szCs w:val="28"/>
              </w:rPr>
              <w:t>2.</w:t>
            </w:r>
          </w:p>
        </w:tc>
        <w:tc>
          <w:tcPr>
            <w:tcW w:w="625" w:type="pct"/>
          </w:tcPr>
          <w:p w:rsidR="0096119E" w:rsidRPr="00B31CE0" w:rsidRDefault="0096119E" w:rsidP="001D6935">
            <w:pPr>
              <w:pStyle w:val="Style2"/>
              <w:widowControl/>
              <w:ind w:firstLine="709"/>
              <w:jc w:val="both"/>
              <w:rPr>
                <w:rStyle w:val="FontStyle142"/>
                <w:szCs w:val="28"/>
              </w:rPr>
            </w:pPr>
          </w:p>
        </w:tc>
        <w:tc>
          <w:tcPr>
            <w:tcW w:w="539" w:type="pct"/>
          </w:tcPr>
          <w:p w:rsidR="0096119E" w:rsidRPr="00B31CE0" w:rsidRDefault="0096119E" w:rsidP="001D6935">
            <w:pPr>
              <w:pStyle w:val="Style2"/>
              <w:widowControl/>
              <w:ind w:firstLine="709"/>
              <w:jc w:val="both"/>
              <w:rPr>
                <w:rStyle w:val="FontStyle142"/>
                <w:szCs w:val="28"/>
              </w:rPr>
            </w:pPr>
          </w:p>
        </w:tc>
        <w:tc>
          <w:tcPr>
            <w:tcW w:w="717" w:type="pct"/>
          </w:tcPr>
          <w:p w:rsidR="0096119E" w:rsidRPr="00B31CE0" w:rsidRDefault="0096119E" w:rsidP="001D6935">
            <w:pPr>
              <w:pStyle w:val="Style2"/>
              <w:widowControl/>
              <w:ind w:firstLine="709"/>
              <w:jc w:val="both"/>
              <w:rPr>
                <w:rStyle w:val="FontStyle142"/>
                <w:szCs w:val="28"/>
              </w:rPr>
            </w:pPr>
          </w:p>
        </w:tc>
        <w:tc>
          <w:tcPr>
            <w:tcW w:w="713" w:type="pct"/>
          </w:tcPr>
          <w:p w:rsidR="0096119E" w:rsidRPr="00B31CE0" w:rsidRDefault="0096119E" w:rsidP="001D6935">
            <w:pPr>
              <w:pStyle w:val="Style2"/>
              <w:widowControl/>
              <w:ind w:firstLine="709"/>
              <w:jc w:val="both"/>
              <w:rPr>
                <w:rStyle w:val="FontStyle142"/>
                <w:szCs w:val="28"/>
              </w:rPr>
            </w:pPr>
          </w:p>
        </w:tc>
        <w:tc>
          <w:tcPr>
            <w:tcW w:w="565" w:type="pct"/>
          </w:tcPr>
          <w:p w:rsidR="0096119E" w:rsidRPr="00B31CE0" w:rsidRDefault="0096119E" w:rsidP="001D6935">
            <w:pPr>
              <w:pStyle w:val="Style2"/>
              <w:widowControl/>
              <w:ind w:firstLine="709"/>
              <w:jc w:val="both"/>
              <w:rPr>
                <w:rStyle w:val="FontStyle142"/>
                <w:szCs w:val="28"/>
              </w:rPr>
            </w:pPr>
          </w:p>
        </w:tc>
      </w:tr>
      <w:tr w:rsidR="0096119E" w:rsidRPr="00B31CE0" w:rsidTr="001D6935">
        <w:trPr>
          <w:jc w:val="center"/>
        </w:trPr>
        <w:tc>
          <w:tcPr>
            <w:tcW w:w="1841" w:type="pct"/>
          </w:tcPr>
          <w:p w:rsidR="0096119E" w:rsidRPr="00B31CE0" w:rsidRDefault="0096119E" w:rsidP="001D6935">
            <w:pPr>
              <w:pStyle w:val="Style2"/>
              <w:widowControl/>
              <w:ind w:firstLine="5"/>
              <w:jc w:val="both"/>
              <w:rPr>
                <w:rStyle w:val="FontStyle142"/>
                <w:szCs w:val="28"/>
              </w:rPr>
            </w:pPr>
            <w:r w:rsidRPr="00B31CE0">
              <w:rPr>
                <w:rStyle w:val="FontStyle142"/>
                <w:szCs w:val="28"/>
              </w:rPr>
              <w:t>3.</w:t>
            </w:r>
          </w:p>
        </w:tc>
        <w:tc>
          <w:tcPr>
            <w:tcW w:w="625" w:type="pct"/>
          </w:tcPr>
          <w:p w:rsidR="0096119E" w:rsidRPr="00B31CE0" w:rsidRDefault="0096119E" w:rsidP="001D6935">
            <w:pPr>
              <w:pStyle w:val="Style2"/>
              <w:widowControl/>
              <w:ind w:firstLine="709"/>
              <w:jc w:val="both"/>
              <w:rPr>
                <w:rStyle w:val="FontStyle142"/>
                <w:szCs w:val="28"/>
              </w:rPr>
            </w:pPr>
          </w:p>
        </w:tc>
        <w:tc>
          <w:tcPr>
            <w:tcW w:w="539" w:type="pct"/>
          </w:tcPr>
          <w:p w:rsidR="0096119E" w:rsidRPr="00B31CE0" w:rsidRDefault="0096119E" w:rsidP="001D6935">
            <w:pPr>
              <w:pStyle w:val="Style2"/>
              <w:widowControl/>
              <w:ind w:firstLine="709"/>
              <w:jc w:val="both"/>
              <w:rPr>
                <w:rStyle w:val="FontStyle142"/>
                <w:szCs w:val="28"/>
              </w:rPr>
            </w:pPr>
          </w:p>
        </w:tc>
        <w:tc>
          <w:tcPr>
            <w:tcW w:w="717" w:type="pct"/>
          </w:tcPr>
          <w:p w:rsidR="0096119E" w:rsidRPr="00B31CE0" w:rsidRDefault="0096119E" w:rsidP="001D6935">
            <w:pPr>
              <w:pStyle w:val="Style2"/>
              <w:widowControl/>
              <w:ind w:firstLine="709"/>
              <w:jc w:val="both"/>
              <w:rPr>
                <w:rStyle w:val="FontStyle142"/>
                <w:szCs w:val="28"/>
              </w:rPr>
            </w:pPr>
          </w:p>
        </w:tc>
        <w:tc>
          <w:tcPr>
            <w:tcW w:w="713" w:type="pct"/>
          </w:tcPr>
          <w:p w:rsidR="0096119E" w:rsidRPr="00B31CE0" w:rsidRDefault="0096119E" w:rsidP="001D6935">
            <w:pPr>
              <w:pStyle w:val="Style2"/>
              <w:widowControl/>
              <w:ind w:firstLine="709"/>
              <w:jc w:val="both"/>
              <w:rPr>
                <w:rStyle w:val="FontStyle142"/>
                <w:szCs w:val="28"/>
              </w:rPr>
            </w:pPr>
          </w:p>
        </w:tc>
        <w:tc>
          <w:tcPr>
            <w:tcW w:w="565" w:type="pct"/>
          </w:tcPr>
          <w:p w:rsidR="0096119E" w:rsidRPr="00B31CE0" w:rsidRDefault="0096119E" w:rsidP="001D6935">
            <w:pPr>
              <w:pStyle w:val="Style2"/>
              <w:widowControl/>
              <w:ind w:firstLine="709"/>
              <w:jc w:val="both"/>
              <w:rPr>
                <w:rStyle w:val="FontStyle142"/>
                <w:szCs w:val="28"/>
              </w:rPr>
            </w:pPr>
          </w:p>
        </w:tc>
      </w:tr>
      <w:tr w:rsidR="0096119E" w:rsidRPr="00B31CE0" w:rsidTr="001D6935">
        <w:trPr>
          <w:jc w:val="center"/>
        </w:trPr>
        <w:tc>
          <w:tcPr>
            <w:tcW w:w="1841" w:type="pct"/>
          </w:tcPr>
          <w:p w:rsidR="0096119E" w:rsidRPr="00B31CE0" w:rsidRDefault="0096119E" w:rsidP="001D6935">
            <w:pPr>
              <w:pStyle w:val="Style2"/>
              <w:widowControl/>
              <w:ind w:firstLine="5"/>
              <w:jc w:val="both"/>
              <w:rPr>
                <w:rStyle w:val="FontStyle142"/>
                <w:szCs w:val="28"/>
              </w:rPr>
            </w:pPr>
            <w:r w:rsidRPr="00B31CE0">
              <w:rPr>
                <w:rStyle w:val="FontStyle142"/>
                <w:szCs w:val="28"/>
              </w:rPr>
              <w:t>4.</w:t>
            </w:r>
          </w:p>
        </w:tc>
        <w:tc>
          <w:tcPr>
            <w:tcW w:w="625" w:type="pct"/>
          </w:tcPr>
          <w:p w:rsidR="0096119E" w:rsidRPr="00B31CE0" w:rsidRDefault="0096119E" w:rsidP="001D6935">
            <w:pPr>
              <w:pStyle w:val="Style2"/>
              <w:widowControl/>
              <w:ind w:firstLine="709"/>
              <w:jc w:val="both"/>
              <w:rPr>
                <w:rStyle w:val="FontStyle142"/>
                <w:szCs w:val="28"/>
              </w:rPr>
            </w:pPr>
          </w:p>
        </w:tc>
        <w:tc>
          <w:tcPr>
            <w:tcW w:w="539" w:type="pct"/>
          </w:tcPr>
          <w:p w:rsidR="0096119E" w:rsidRPr="00B31CE0" w:rsidRDefault="0096119E" w:rsidP="001D6935">
            <w:pPr>
              <w:pStyle w:val="Style2"/>
              <w:widowControl/>
              <w:ind w:firstLine="709"/>
              <w:jc w:val="both"/>
              <w:rPr>
                <w:rStyle w:val="FontStyle142"/>
                <w:szCs w:val="28"/>
              </w:rPr>
            </w:pPr>
          </w:p>
        </w:tc>
        <w:tc>
          <w:tcPr>
            <w:tcW w:w="717" w:type="pct"/>
          </w:tcPr>
          <w:p w:rsidR="0096119E" w:rsidRPr="00B31CE0" w:rsidRDefault="0096119E" w:rsidP="001D6935">
            <w:pPr>
              <w:pStyle w:val="Style2"/>
              <w:widowControl/>
              <w:ind w:firstLine="709"/>
              <w:jc w:val="both"/>
              <w:rPr>
                <w:rStyle w:val="FontStyle142"/>
                <w:szCs w:val="28"/>
              </w:rPr>
            </w:pPr>
          </w:p>
        </w:tc>
        <w:tc>
          <w:tcPr>
            <w:tcW w:w="713" w:type="pct"/>
          </w:tcPr>
          <w:p w:rsidR="0096119E" w:rsidRPr="00B31CE0" w:rsidRDefault="0096119E" w:rsidP="001D6935">
            <w:pPr>
              <w:pStyle w:val="Style2"/>
              <w:widowControl/>
              <w:ind w:firstLine="709"/>
              <w:jc w:val="both"/>
              <w:rPr>
                <w:rStyle w:val="FontStyle142"/>
                <w:szCs w:val="28"/>
              </w:rPr>
            </w:pPr>
          </w:p>
        </w:tc>
        <w:tc>
          <w:tcPr>
            <w:tcW w:w="565" w:type="pct"/>
          </w:tcPr>
          <w:p w:rsidR="0096119E" w:rsidRPr="00B31CE0" w:rsidRDefault="0096119E" w:rsidP="001D6935">
            <w:pPr>
              <w:pStyle w:val="Style2"/>
              <w:widowControl/>
              <w:ind w:firstLine="709"/>
              <w:jc w:val="both"/>
              <w:rPr>
                <w:rStyle w:val="FontStyle142"/>
                <w:szCs w:val="28"/>
              </w:rPr>
            </w:pPr>
          </w:p>
        </w:tc>
      </w:tr>
      <w:tr w:rsidR="0096119E" w:rsidRPr="00B31CE0" w:rsidTr="001D6935">
        <w:trPr>
          <w:jc w:val="center"/>
        </w:trPr>
        <w:tc>
          <w:tcPr>
            <w:tcW w:w="1841" w:type="pct"/>
          </w:tcPr>
          <w:p w:rsidR="0096119E" w:rsidRPr="00B31CE0" w:rsidRDefault="0096119E" w:rsidP="001D6935">
            <w:pPr>
              <w:pStyle w:val="Style2"/>
              <w:widowControl/>
              <w:ind w:firstLine="5"/>
              <w:jc w:val="both"/>
              <w:rPr>
                <w:rStyle w:val="FontStyle142"/>
                <w:szCs w:val="28"/>
              </w:rPr>
            </w:pPr>
            <w:r w:rsidRPr="00B31CE0">
              <w:rPr>
                <w:rStyle w:val="FontStyle142"/>
                <w:szCs w:val="28"/>
              </w:rPr>
              <w:t>5.</w:t>
            </w:r>
          </w:p>
        </w:tc>
        <w:tc>
          <w:tcPr>
            <w:tcW w:w="625" w:type="pct"/>
          </w:tcPr>
          <w:p w:rsidR="0096119E" w:rsidRPr="00B31CE0" w:rsidRDefault="0096119E" w:rsidP="001D6935">
            <w:pPr>
              <w:pStyle w:val="Style2"/>
              <w:widowControl/>
              <w:ind w:firstLine="709"/>
              <w:jc w:val="both"/>
              <w:rPr>
                <w:rStyle w:val="FontStyle142"/>
                <w:szCs w:val="28"/>
              </w:rPr>
            </w:pPr>
          </w:p>
        </w:tc>
        <w:tc>
          <w:tcPr>
            <w:tcW w:w="539" w:type="pct"/>
          </w:tcPr>
          <w:p w:rsidR="0096119E" w:rsidRPr="00B31CE0" w:rsidRDefault="0096119E" w:rsidP="001D6935">
            <w:pPr>
              <w:pStyle w:val="Style2"/>
              <w:widowControl/>
              <w:ind w:firstLine="709"/>
              <w:jc w:val="both"/>
              <w:rPr>
                <w:rStyle w:val="FontStyle142"/>
                <w:szCs w:val="28"/>
              </w:rPr>
            </w:pPr>
          </w:p>
        </w:tc>
        <w:tc>
          <w:tcPr>
            <w:tcW w:w="717" w:type="pct"/>
          </w:tcPr>
          <w:p w:rsidR="0096119E" w:rsidRPr="00B31CE0" w:rsidRDefault="0096119E" w:rsidP="001D6935">
            <w:pPr>
              <w:pStyle w:val="Style2"/>
              <w:widowControl/>
              <w:ind w:firstLine="709"/>
              <w:jc w:val="both"/>
              <w:rPr>
                <w:rStyle w:val="FontStyle142"/>
                <w:szCs w:val="28"/>
              </w:rPr>
            </w:pPr>
          </w:p>
        </w:tc>
        <w:tc>
          <w:tcPr>
            <w:tcW w:w="713" w:type="pct"/>
          </w:tcPr>
          <w:p w:rsidR="0096119E" w:rsidRPr="00B31CE0" w:rsidRDefault="0096119E" w:rsidP="001D6935">
            <w:pPr>
              <w:pStyle w:val="Style2"/>
              <w:widowControl/>
              <w:ind w:firstLine="709"/>
              <w:jc w:val="both"/>
              <w:rPr>
                <w:rStyle w:val="FontStyle142"/>
                <w:szCs w:val="28"/>
              </w:rPr>
            </w:pPr>
          </w:p>
        </w:tc>
        <w:tc>
          <w:tcPr>
            <w:tcW w:w="565" w:type="pct"/>
          </w:tcPr>
          <w:p w:rsidR="0096119E" w:rsidRPr="00B31CE0" w:rsidRDefault="0096119E" w:rsidP="001D6935">
            <w:pPr>
              <w:pStyle w:val="Style2"/>
              <w:widowControl/>
              <w:ind w:firstLine="709"/>
              <w:jc w:val="both"/>
              <w:rPr>
                <w:rStyle w:val="FontStyle142"/>
                <w:szCs w:val="28"/>
              </w:rPr>
            </w:pPr>
          </w:p>
        </w:tc>
      </w:tr>
    </w:tbl>
    <w:p w:rsidR="0096119E" w:rsidRPr="00B31CE0" w:rsidRDefault="0096119E" w:rsidP="0096119E">
      <w:pPr>
        <w:pStyle w:val="Style2"/>
        <w:ind w:firstLine="709"/>
        <w:jc w:val="both"/>
        <w:rPr>
          <w:rStyle w:val="FontStyle142"/>
          <w:szCs w:val="28"/>
        </w:rPr>
      </w:pPr>
    </w:p>
    <w:p w:rsidR="0096119E" w:rsidRPr="00B31CE0" w:rsidRDefault="0096119E" w:rsidP="0096119E">
      <w:pPr>
        <w:pStyle w:val="Style2"/>
        <w:ind w:firstLine="709"/>
        <w:jc w:val="both"/>
        <w:rPr>
          <w:rStyle w:val="FontStyle142"/>
          <w:szCs w:val="28"/>
        </w:rPr>
      </w:pPr>
      <w:r w:rsidRPr="00B31CE0">
        <w:rPr>
          <w:rStyle w:val="FontStyle142"/>
          <w:b/>
          <w:szCs w:val="28"/>
        </w:rPr>
        <w:t>«Индивидуальная работа с учащимися»</w:t>
      </w:r>
      <w:r w:rsidRPr="00B31CE0">
        <w:rPr>
          <w:rStyle w:val="FontStyle142"/>
          <w:szCs w:val="28"/>
        </w:rPr>
        <w:t xml:space="preserve"> – так следует назвать четвёртый раздел плана воспитательной деятельности. Его наличие связано с заботой классного руководителя о создании в классе благоприятной среды для формирования личности и индивидуальности каждого ребёнка, с педагогическим проектированием и обеспечением индивидуальной траектории развития учащихся, с поиском наиболее эффективных приёмов и методов воспитательного воздействия на каждого воспитанника.</w:t>
      </w:r>
    </w:p>
    <w:p w:rsidR="0096119E" w:rsidRPr="00B31CE0" w:rsidRDefault="0096119E" w:rsidP="0096119E">
      <w:pPr>
        <w:pStyle w:val="Style2"/>
        <w:ind w:firstLine="709"/>
        <w:jc w:val="both"/>
        <w:rPr>
          <w:rStyle w:val="FontStyle142"/>
          <w:szCs w:val="28"/>
        </w:rPr>
      </w:pPr>
      <w:r w:rsidRPr="00B31CE0">
        <w:rPr>
          <w:rStyle w:val="FontStyle142"/>
          <w:szCs w:val="28"/>
        </w:rPr>
        <w:t>Педагоги-экспериментаторы, активно и результативно проводящие работу по педагогическому обеспечению процесса становления индивидуальности учащихся, предлагают классным руководителям составлять данный раздел плана в форме следующей таблицы.</w:t>
      </w:r>
    </w:p>
    <w:p w:rsidR="0096119E" w:rsidRPr="00B31CE0" w:rsidRDefault="0096119E" w:rsidP="0096119E">
      <w:pPr>
        <w:pStyle w:val="Style2"/>
        <w:ind w:firstLine="709"/>
        <w:jc w:val="both"/>
        <w:rPr>
          <w:rStyle w:val="FontStyle142"/>
          <w:szCs w:val="28"/>
        </w:rPr>
      </w:pPr>
    </w:p>
    <w:tbl>
      <w:tblPr>
        <w:tblStyle w:val="af3"/>
        <w:tblW w:w="5000" w:type="pct"/>
        <w:tblLook w:val="01E0" w:firstRow="1" w:lastRow="1" w:firstColumn="1" w:lastColumn="1" w:noHBand="0" w:noVBand="0"/>
      </w:tblPr>
      <w:tblGrid>
        <w:gridCol w:w="603"/>
        <w:gridCol w:w="1377"/>
        <w:gridCol w:w="1587"/>
        <w:gridCol w:w="1776"/>
        <w:gridCol w:w="1561"/>
        <w:gridCol w:w="2441"/>
      </w:tblGrid>
      <w:tr w:rsidR="0096119E" w:rsidRPr="00B31CE0" w:rsidTr="001D6935">
        <w:trPr>
          <w:trHeight w:val="1221"/>
        </w:trPr>
        <w:tc>
          <w:tcPr>
            <w:tcW w:w="323" w:type="pct"/>
          </w:tcPr>
          <w:p w:rsidR="0096119E" w:rsidRPr="00B31CE0" w:rsidRDefault="0096119E" w:rsidP="001D6935">
            <w:pPr>
              <w:pStyle w:val="Style2"/>
              <w:widowControl/>
              <w:jc w:val="both"/>
              <w:rPr>
                <w:rStyle w:val="FontStyle142"/>
                <w:szCs w:val="28"/>
              </w:rPr>
            </w:pPr>
            <w:r w:rsidRPr="00B31CE0">
              <w:rPr>
                <w:rStyle w:val="FontStyle142"/>
                <w:szCs w:val="28"/>
              </w:rPr>
              <w:t>№ п</w:t>
            </w:r>
            <w:r w:rsidRPr="00B31CE0">
              <w:rPr>
                <w:rStyle w:val="FontStyle142"/>
                <w:szCs w:val="28"/>
                <w:lang w:val="en-US"/>
              </w:rPr>
              <w:t>/</w:t>
            </w:r>
            <w:r w:rsidRPr="00B31CE0">
              <w:rPr>
                <w:rStyle w:val="FontStyle142"/>
                <w:szCs w:val="28"/>
              </w:rPr>
              <w:t>п</w:t>
            </w:r>
          </w:p>
        </w:tc>
        <w:tc>
          <w:tcPr>
            <w:tcW w:w="737" w:type="pct"/>
          </w:tcPr>
          <w:p w:rsidR="0096119E" w:rsidRPr="00B31CE0" w:rsidRDefault="0096119E" w:rsidP="001D6935">
            <w:pPr>
              <w:pStyle w:val="Style2"/>
              <w:widowControl/>
              <w:jc w:val="both"/>
              <w:rPr>
                <w:rStyle w:val="FontStyle142"/>
                <w:szCs w:val="28"/>
              </w:rPr>
            </w:pPr>
            <w:r w:rsidRPr="00B31CE0">
              <w:rPr>
                <w:rStyle w:val="FontStyle142"/>
                <w:szCs w:val="28"/>
              </w:rPr>
              <w:t>Имя, фамилия ученика</w:t>
            </w:r>
          </w:p>
        </w:tc>
        <w:tc>
          <w:tcPr>
            <w:tcW w:w="849" w:type="pct"/>
          </w:tcPr>
          <w:p w:rsidR="0096119E" w:rsidRPr="00B31CE0" w:rsidRDefault="0096119E" w:rsidP="001D6935">
            <w:pPr>
              <w:pStyle w:val="Style2"/>
              <w:widowControl/>
              <w:jc w:val="both"/>
              <w:rPr>
                <w:rStyle w:val="FontStyle142"/>
                <w:szCs w:val="28"/>
              </w:rPr>
            </w:pPr>
            <w:r w:rsidRPr="00B31CE0">
              <w:rPr>
                <w:rStyle w:val="FontStyle142"/>
                <w:szCs w:val="28"/>
              </w:rPr>
              <w:t>Мир интересов, увлечений</w:t>
            </w:r>
          </w:p>
        </w:tc>
        <w:tc>
          <w:tcPr>
            <w:tcW w:w="950" w:type="pct"/>
          </w:tcPr>
          <w:p w:rsidR="0096119E" w:rsidRPr="00B31CE0" w:rsidRDefault="0096119E" w:rsidP="001D6935">
            <w:pPr>
              <w:pStyle w:val="Style2"/>
              <w:widowControl/>
              <w:jc w:val="both"/>
              <w:rPr>
                <w:rStyle w:val="FontStyle142"/>
                <w:szCs w:val="28"/>
              </w:rPr>
            </w:pPr>
            <w:r w:rsidRPr="00B31CE0">
              <w:rPr>
                <w:rStyle w:val="FontStyle142"/>
                <w:szCs w:val="28"/>
              </w:rPr>
              <w:t>Основные личностные достижения</w:t>
            </w:r>
          </w:p>
        </w:tc>
        <w:tc>
          <w:tcPr>
            <w:tcW w:w="835" w:type="pct"/>
          </w:tcPr>
          <w:p w:rsidR="0096119E" w:rsidRPr="00B31CE0" w:rsidRDefault="0096119E" w:rsidP="001D6935">
            <w:pPr>
              <w:pStyle w:val="Style2"/>
              <w:widowControl/>
              <w:jc w:val="both"/>
              <w:rPr>
                <w:rStyle w:val="FontStyle142"/>
                <w:szCs w:val="28"/>
              </w:rPr>
            </w:pPr>
            <w:r w:rsidRPr="00B31CE0">
              <w:rPr>
                <w:rStyle w:val="FontStyle142"/>
                <w:szCs w:val="28"/>
              </w:rPr>
              <w:t>Главные проблемы в развитии</w:t>
            </w:r>
          </w:p>
        </w:tc>
        <w:tc>
          <w:tcPr>
            <w:tcW w:w="1306" w:type="pct"/>
          </w:tcPr>
          <w:p w:rsidR="0096119E" w:rsidRPr="00B31CE0" w:rsidRDefault="0096119E" w:rsidP="001D6935">
            <w:pPr>
              <w:pStyle w:val="Style2"/>
              <w:widowControl/>
              <w:jc w:val="both"/>
              <w:rPr>
                <w:rStyle w:val="FontStyle142"/>
                <w:szCs w:val="28"/>
              </w:rPr>
            </w:pPr>
            <w:r w:rsidRPr="00B31CE0">
              <w:rPr>
                <w:rStyle w:val="FontStyle142"/>
                <w:szCs w:val="28"/>
              </w:rPr>
              <w:t>Формы и способы педагогической поддержки</w:t>
            </w:r>
          </w:p>
        </w:tc>
      </w:tr>
      <w:tr w:rsidR="0096119E" w:rsidRPr="00B31CE0" w:rsidTr="001D6935">
        <w:tc>
          <w:tcPr>
            <w:tcW w:w="323" w:type="pct"/>
          </w:tcPr>
          <w:p w:rsidR="0096119E" w:rsidRPr="00B31CE0" w:rsidRDefault="0096119E" w:rsidP="001D6935">
            <w:pPr>
              <w:pStyle w:val="Style2"/>
              <w:widowControl/>
              <w:ind w:firstLine="709"/>
              <w:jc w:val="both"/>
              <w:rPr>
                <w:rStyle w:val="FontStyle142"/>
                <w:szCs w:val="28"/>
              </w:rPr>
            </w:pPr>
          </w:p>
        </w:tc>
        <w:tc>
          <w:tcPr>
            <w:tcW w:w="737" w:type="pct"/>
          </w:tcPr>
          <w:p w:rsidR="0096119E" w:rsidRPr="00B31CE0" w:rsidRDefault="0096119E" w:rsidP="001D6935">
            <w:pPr>
              <w:pStyle w:val="Style2"/>
              <w:widowControl/>
              <w:ind w:firstLine="709"/>
              <w:jc w:val="both"/>
              <w:rPr>
                <w:rStyle w:val="FontStyle142"/>
                <w:szCs w:val="28"/>
              </w:rPr>
            </w:pPr>
          </w:p>
        </w:tc>
        <w:tc>
          <w:tcPr>
            <w:tcW w:w="849" w:type="pct"/>
          </w:tcPr>
          <w:p w:rsidR="0096119E" w:rsidRPr="00B31CE0" w:rsidRDefault="0096119E" w:rsidP="001D6935">
            <w:pPr>
              <w:pStyle w:val="Style2"/>
              <w:widowControl/>
              <w:ind w:firstLine="709"/>
              <w:jc w:val="both"/>
              <w:rPr>
                <w:rStyle w:val="FontStyle142"/>
                <w:szCs w:val="28"/>
              </w:rPr>
            </w:pPr>
          </w:p>
        </w:tc>
        <w:tc>
          <w:tcPr>
            <w:tcW w:w="950" w:type="pct"/>
          </w:tcPr>
          <w:p w:rsidR="0096119E" w:rsidRPr="00B31CE0" w:rsidRDefault="0096119E" w:rsidP="001D6935">
            <w:pPr>
              <w:pStyle w:val="Style2"/>
              <w:widowControl/>
              <w:ind w:firstLine="709"/>
              <w:jc w:val="both"/>
              <w:rPr>
                <w:rStyle w:val="FontStyle142"/>
                <w:szCs w:val="28"/>
              </w:rPr>
            </w:pPr>
          </w:p>
        </w:tc>
        <w:tc>
          <w:tcPr>
            <w:tcW w:w="835" w:type="pct"/>
          </w:tcPr>
          <w:p w:rsidR="0096119E" w:rsidRPr="00B31CE0" w:rsidRDefault="0096119E" w:rsidP="001D6935">
            <w:pPr>
              <w:pStyle w:val="Style2"/>
              <w:widowControl/>
              <w:ind w:firstLine="709"/>
              <w:jc w:val="both"/>
              <w:rPr>
                <w:rStyle w:val="FontStyle142"/>
                <w:szCs w:val="28"/>
              </w:rPr>
            </w:pPr>
          </w:p>
        </w:tc>
        <w:tc>
          <w:tcPr>
            <w:tcW w:w="1306" w:type="pct"/>
          </w:tcPr>
          <w:p w:rsidR="0096119E" w:rsidRPr="00B31CE0" w:rsidRDefault="0096119E" w:rsidP="001D6935">
            <w:pPr>
              <w:pStyle w:val="Style2"/>
              <w:widowControl/>
              <w:ind w:firstLine="709"/>
              <w:jc w:val="both"/>
              <w:rPr>
                <w:rStyle w:val="FontStyle142"/>
                <w:szCs w:val="28"/>
              </w:rPr>
            </w:pPr>
          </w:p>
        </w:tc>
      </w:tr>
      <w:tr w:rsidR="0096119E" w:rsidRPr="00B31CE0" w:rsidTr="001D6935">
        <w:tc>
          <w:tcPr>
            <w:tcW w:w="323" w:type="pct"/>
          </w:tcPr>
          <w:p w:rsidR="0096119E" w:rsidRPr="00B31CE0" w:rsidRDefault="0096119E" w:rsidP="001D6935">
            <w:pPr>
              <w:pStyle w:val="Style2"/>
              <w:widowControl/>
              <w:ind w:firstLine="709"/>
              <w:jc w:val="both"/>
              <w:rPr>
                <w:rStyle w:val="FontStyle142"/>
                <w:szCs w:val="28"/>
              </w:rPr>
            </w:pPr>
          </w:p>
        </w:tc>
        <w:tc>
          <w:tcPr>
            <w:tcW w:w="737" w:type="pct"/>
          </w:tcPr>
          <w:p w:rsidR="0096119E" w:rsidRPr="00B31CE0" w:rsidRDefault="0096119E" w:rsidP="001D6935">
            <w:pPr>
              <w:pStyle w:val="Style2"/>
              <w:widowControl/>
              <w:ind w:firstLine="709"/>
              <w:jc w:val="both"/>
              <w:rPr>
                <w:rStyle w:val="FontStyle142"/>
                <w:szCs w:val="28"/>
              </w:rPr>
            </w:pPr>
          </w:p>
        </w:tc>
        <w:tc>
          <w:tcPr>
            <w:tcW w:w="849" w:type="pct"/>
          </w:tcPr>
          <w:p w:rsidR="0096119E" w:rsidRPr="00B31CE0" w:rsidRDefault="0096119E" w:rsidP="001D6935">
            <w:pPr>
              <w:pStyle w:val="Style2"/>
              <w:widowControl/>
              <w:ind w:firstLine="709"/>
              <w:jc w:val="both"/>
              <w:rPr>
                <w:rStyle w:val="FontStyle142"/>
                <w:szCs w:val="28"/>
              </w:rPr>
            </w:pPr>
          </w:p>
        </w:tc>
        <w:tc>
          <w:tcPr>
            <w:tcW w:w="950" w:type="pct"/>
          </w:tcPr>
          <w:p w:rsidR="0096119E" w:rsidRPr="00B31CE0" w:rsidRDefault="0096119E" w:rsidP="001D6935">
            <w:pPr>
              <w:pStyle w:val="Style2"/>
              <w:widowControl/>
              <w:ind w:firstLine="709"/>
              <w:jc w:val="both"/>
              <w:rPr>
                <w:rStyle w:val="FontStyle142"/>
                <w:szCs w:val="28"/>
              </w:rPr>
            </w:pPr>
          </w:p>
        </w:tc>
        <w:tc>
          <w:tcPr>
            <w:tcW w:w="835" w:type="pct"/>
          </w:tcPr>
          <w:p w:rsidR="0096119E" w:rsidRPr="00B31CE0" w:rsidRDefault="0096119E" w:rsidP="001D6935">
            <w:pPr>
              <w:pStyle w:val="Style2"/>
              <w:widowControl/>
              <w:ind w:firstLine="709"/>
              <w:jc w:val="both"/>
              <w:rPr>
                <w:rStyle w:val="FontStyle142"/>
                <w:szCs w:val="28"/>
              </w:rPr>
            </w:pPr>
          </w:p>
        </w:tc>
        <w:tc>
          <w:tcPr>
            <w:tcW w:w="1306" w:type="pct"/>
          </w:tcPr>
          <w:p w:rsidR="0096119E" w:rsidRPr="00B31CE0" w:rsidRDefault="0096119E" w:rsidP="001D6935">
            <w:pPr>
              <w:pStyle w:val="Style2"/>
              <w:widowControl/>
              <w:ind w:firstLine="709"/>
              <w:jc w:val="both"/>
              <w:rPr>
                <w:rStyle w:val="FontStyle142"/>
                <w:szCs w:val="28"/>
              </w:rPr>
            </w:pPr>
          </w:p>
        </w:tc>
      </w:tr>
      <w:tr w:rsidR="0096119E" w:rsidRPr="00B31CE0" w:rsidTr="001D6935">
        <w:tc>
          <w:tcPr>
            <w:tcW w:w="323" w:type="pct"/>
          </w:tcPr>
          <w:p w:rsidR="0096119E" w:rsidRPr="00B31CE0" w:rsidRDefault="0096119E" w:rsidP="001D6935">
            <w:pPr>
              <w:pStyle w:val="Style2"/>
              <w:widowControl/>
              <w:ind w:firstLine="709"/>
              <w:jc w:val="both"/>
              <w:rPr>
                <w:rStyle w:val="FontStyle142"/>
                <w:szCs w:val="28"/>
              </w:rPr>
            </w:pPr>
          </w:p>
        </w:tc>
        <w:tc>
          <w:tcPr>
            <w:tcW w:w="737" w:type="pct"/>
          </w:tcPr>
          <w:p w:rsidR="0096119E" w:rsidRPr="00B31CE0" w:rsidRDefault="0096119E" w:rsidP="001D6935">
            <w:pPr>
              <w:pStyle w:val="Style2"/>
              <w:widowControl/>
              <w:ind w:firstLine="709"/>
              <w:jc w:val="both"/>
              <w:rPr>
                <w:rStyle w:val="FontStyle142"/>
                <w:szCs w:val="28"/>
              </w:rPr>
            </w:pPr>
          </w:p>
        </w:tc>
        <w:tc>
          <w:tcPr>
            <w:tcW w:w="849" w:type="pct"/>
          </w:tcPr>
          <w:p w:rsidR="0096119E" w:rsidRPr="00B31CE0" w:rsidRDefault="0096119E" w:rsidP="001D6935">
            <w:pPr>
              <w:pStyle w:val="Style2"/>
              <w:widowControl/>
              <w:ind w:firstLine="709"/>
              <w:jc w:val="both"/>
              <w:rPr>
                <w:rStyle w:val="FontStyle142"/>
                <w:szCs w:val="28"/>
              </w:rPr>
            </w:pPr>
          </w:p>
        </w:tc>
        <w:tc>
          <w:tcPr>
            <w:tcW w:w="950" w:type="pct"/>
          </w:tcPr>
          <w:p w:rsidR="0096119E" w:rsidRPr="00B31CE0" w:rsidRDefault="0096119E" w:rsidP="001D6935">
            <w:pPr>
              <w:pStyle w:val="Style2"/>
              <w:widowControl/>
              <w:ind w:firstLine="709"/>
              <w:jc w:val="both"/>
              <w:rPr>
                <w:rStyle w:val="FontStyle142"/>
                <w:szCs w:val="28"/>
              </w:rPr>
            </w:pPr>
          </w:p>
        </w:tc>
        <w:tc>
          <w:tcPr>
            <w:tcW w:w="835" w:type="pct"/>
          </w:tcPr>
          <w:p w:rsidR="0096119E" w:rsidRPr="00B31CE0" w:rsidRDefault="0096119E" w:rsidP="001D6935">
            <w:pPr>
              <w:pStyle w:val="Style2"/>
              <w:widowControl/>
              <w:ind w:firstLine="709"/>
              <w:jc w:val="both"/>
              <w:rPr>
                <w:rStyle w:val="FontStyle142"/>
                <w:szCs w:val="28"/>
              </w:rPr>
            </w:pPr>
          </w:p>
        </w:tc>
        <w:tc>
          <w:tcPr>
            <w:tcW w:w="1306" w:type="pct"/>
          </w:tcPr>
          <w:p w:rsidR="0096119E" w:rsidRPr="00B31CE0" w:rsidRDefault="0096119E" w:rsidP="001D6935">
            <w:pPr>
              <w:pStyle w:val="Style2"/>
              <w:widowControl/>
              <w:ind w:firstLine="709"/>
              <w:jc w:val="both"/>
              <w:rPr>
                <w:rStyle w:val="FontStyle142"/>
                <w:szCs w:val="28"/>
              </w:rPr>
            </w:pPr>
          </w:p>
        </w:tc>
      </w:tr>
    </w:tbl>
    <w:p w:rsidR="0096119E" w:rsidRPr="00B31CE0" w:rsidRDefault="0096119E" w:rsidP="0096119E">
      <w:pPr>
        <w:pStyle w:val="Style2"/>
        <w:ind w:firstLine="709"/>
        <w:jc w:val="both"/>
        <w:rPr>
          <w:rStyle w:val="FontStyle142"/>
          <w:szCs w:val="28"/>
        </w:rPr>
      </w:pPr>
    </w:p>
    <w:p w:rsidR="0096119E" w:rsidRPr="00B31CE0" w:rsidRDefault="0096119E" w:rsidP="0096119E">
      <w:pPr>
        <w:pStyle w:val="Style2"/>
        <w:ind w:firstLine="709"/>
        <w:jc w:val="both"/>
        <w:rPr>
          <w:rStyle w:val="FontStyle142"/>
          <w:szCs w:val="28"/>
        </w:rPr>
      </w:pPr>
      <w:r w:rsidRPr="00B31CE0">
        <w:rPr>
          <w:rStyle w:val="FontStyle142"/>
          <w:b/>
          <w:szCs w:val="28"/>
        </w:rPr>
        <w:t>«Работа с родителями»</w:t>
      </w:r>
      <w:r w:rsidRPr="00B31CE0">
        <w:rPr>
          <w:rStyle w:val="FontStyle142"/>
          <w:szCs w:val="28"/>
        </w:rPr>
        <w:t xml:space="preserve"> – это </w:t>
      </w:r>
      <w:r w:rsidRPr="00B31CE0">
        <w:rPr>
          <w:rStyle w:val="FontStyle142"/>
          <w:b/>
          <w:szCs w:val="28"/>
        </w:rPr>
        <w:t>пятый раздел</w:t>
      </w:r>
      <w:r w:rsidRPr="00B31CE0">
        <w:rPr>
          <w:rStyle w:val="FontStyle142"/>
          <w:szCs w:val="28"/>
        </w:rPr>
        <w:t xml:space="preserve"> плана воспитательной работы. Залогом успешной воспитательной деятельности с учащимися является сотрудничество классного руководителя с родителями, ведь семья оказывала и продолжает оказывать значительное влияние на процесс развития ребёнка. А, следовательно, сделать родителей активными участниками педагогического процесса – это важная и ответственная задача учителя. Решение данной задачи представляется возможной, если в плане работы найдут отражение такие направления деятельности педагога-воспитателя с родителями: </w:t>
      </w:r>
    </w:p>
    <w:p w:rsidR="0096119E" w:rsidRPr="00041992" w:rsidRDefault="0096119E" w:rsidP="0096119E">
      <w:pPr>
        <w:pStyle w:val="aa"/>
        <w:numPr>
          <w:ilvl w:val="0"/>
          <w:numId w:val="8"/>
        </w:numPr>
        <w:ind w:left="1134"/>
      </w:pPr>
      <w:r w:rsidRPr="00041992">
        <w:t>изучение семей учащихся;</w:t>
      </w:r>
    </w:p>
    <w:p w:rsidR="0096119E" w:rsidRPr="00041992" w:rsidRDefault="0096119E" w:rsidP="0096119E">
      <w:pPr>
        <w:pStyle w:val="aa"/>
        <w:numPr>
          <w:ilvl w:val="0"/>
          <w:numId w:val="8"/>
        </w:numPr>
        <w:ind w:left="1134"/>
      </w:pPr>
      <w:r w:rsidRPr="00041992">
        <w:t>педагогическое просвещение родителей;</w:t>
      </w:r>
    </w:p>
    <w:p w:rsidR="0096119E" w:rsidRPr="00041992" w:rsidRDefault="0096119E" w:rsidP="0096119E">
      <w:pPr>
        <w:pStyle w:val="aa"/>
        <w:numPr>
          <w:ilvl w:val="0"/>
          <w:numId w:val="8"/>
        </w:numPr>
        <w:ind w:left="1134"/>
      </w:pPr>
      <w:r w:rsidRPr="00041992">
        <w:t>обеспечение участия родителей в подготовке и проведении коллективных дел в классе;</w:t>
      </w:r>
    </w:p>
    <w:p w:rsidR="0096119E" w:rsidRPr="00041992" w:rsidRDefault="0096119E" w:rsidP="0096119E">
      <w:pPr>
        <w:pStyle w:val="aa"/>
        <w:numPr>
          <w:ilvl w:val="0"/>
          <w:numId w:val="8"/>
        </w:numPr>
        <w:ind w:left="1134"/>
      </w:pPr>
      <w:r w:rsidRPr="00041992">
        <w:t>педагогическое руководство деятельностью родительского совета в классе;</w:t>
      </w:r>
    </w:p>
    <w:p w:rsidR="0096119E" w:rsidRPr="00041992" w:rsidRDefault="0096119E" w:rsidP="0096119E">
      <w:pPr>
        <w:pStyle w:val="aa"/>
        <w:numPr>
          <w:ilvl w:val="0"/>
          <w:numId w:val="8"/>
        </w:numPr>
        <w:ind w:left="1134"/>
      </w:pPr>
      <w:r w:rsidRPr="00041992">
        <w:t>индивидуальная работа с родителями;</w:t>
      </w:r>
    </w:p>
    <w:p w:rsidR="0096119E" w:rsidRPr="00041992" w:rsidRDefault="0096119E" w:rsidP="0096119E">
      <w:pPr>
        <w:pStyle w:val="aa"/>
        <w:numPr>
          <w:ilvl w:val="0"/>
          <w:numId w:val="8"/>
        </w:numPr>
        <w:ind w:left="1134"/>
      </w:pPr>
      <w:r w:rsidRPr="00041992">
        <w:t>информирование родителей о ходе и результатах обучения, воспитания и развития учащихся.</w:t>
      </w:r>
    </w:p>
    <w:p w:rsidR="0096119E" w:rsidRPr="00B31CE0" w:rsidRDefault="0096119E" w:rsidP="0096119E">
      <w:pPr>
        <w:pStyle w:val="Style2"/>
        <w:ind w:firstLine="709"/>
        <w:jc w:val="both"/>
        <w:rPr>
          <w:rStyle w:val="FontStyle142"/>
          <w:szCs w:val="28"/>
        </w:rPr>
      </w:pPr>
      <w:r w:rsidRPr="00B31CE0">
        <w:rPr>
          <w:rStyle w:val="FontStyle137"/>
          <w:szCs w:val="28"/>
        </w:rPr>
        <w:t xml:space="preserve">Шестым компонентом </w:t>
      </w:r>
      <w:r w:rsidRPr="00B31CE0">
        <w:rPr>
          <w:rStyle w:val="FontStyle142"/>
          <w:szCs w:val="28"/>
        </w:rPr>
        <w:t xml:space="preserve">плана работы классного руководителя может стать раздел </w:t>
      </w:r>
      <w:r w:rsidRPr="00B31CE0">
        <w:rPr>
          <w:rStyle w:val="FontStyle137"/>
          <w:szCs w:val="28"/>
        </w:rPr>
        <w:t xml:space="preserve">«Изучение состояния и эффективности воспитательного процесса». </w:t>
      </w:r>
      <w:r w:rsidRPr="00B31CE0">
        <w:rPr>
          <w:rStyle w:val="FontStyle142"/>
          <w:szCs w:val="28"/>
        </w:rPr>
        <w:t xml:space="preserve">Необходимость включения этого раздела в план воспитательной работы объясняется тем, что при отсутствии достоверной, подвергнутой тщательному анализу информации о развитии личности учащихся, формировании коллектива класса, состоянии и результатах воспитательного процесса ставится под сомнение педагогическая целесообразность всей </w:t>
      </w:r>
      <w:r w:rsidRPr="00B31CE0">
        <w:rPr>
          <w:rStyle w:val="FontStyle107"/>
          <w:rFonts w:ascii="Times New Roman" w:hAnsi="Times New Roman"/>
          <w:szCs w:val="28"/>
        </w:rPr>
        <w:t>дос</w:t>
      </w:r>
      <w:r w:rsidRPr="00B31CE0">
        <w:rPr>
          <w:rStyle w:val="FontStyle142"/>
          <w:szCs w:val="28"/>
        </w:rPr>
        <w:t>таточно сложной и трудоёмкой деятельности учителя и его коллег.</w:t>
      </w:r>
    </w:p>
    <w:p w:rsidR="0096119E" w:rsidRPr="00B31CE0" w:rsidRDefault="0096119E" w:rsidP="0096119E">
      <w:pPr>
        <w:pStyle w:val="Style2"/>
        <w:ind w:firstLine="709"/>
        <w:jc w:val="both"/>
        <w:rPr>
          <w:rStyle w:val="FontStyle142"/>
          <w:szCs w:val="28"/>
        </w:rPr>
      </w:pPr>
      <w:r w:rsidRPr="00B31CE0">
        <w:rPr>
          <w:rStyle w:val="FontStyle142"/>
          <w:szCs w:val="28"/>
        </w:rPr>
        <w:t>В качестве объектов исследования состояния и эффективности воспитательного процесса в классе могут быть избраны:</w:t>
      </w:r>
    </w:p>
    <w:p w:rsidR="0096119E" w:rsidRPr="00B31CE0" w:rsidRDefault="0096119E" w:rsidP="0096119E">
      <w:pPr>
        <w:pStyle w:val="Style18"/>
        <w:numPr>
          <w:ilvl w:val="0"/>
          <w:numId w:val="9"/>
        </w:numPr>
        <w:tabs>
          <w:tab w:val="left" w:pos="778"/>
        </w:tabs>
        <w:jc w:val="both"/>
        <w:rPr>
          <w:rStyle w:val="FontStyle142"/>
          <w:szCs w:val="28"/>
        </w:rPr>
      </w:pPr>
      <w:r w:rsidRPr="00B31CE0">
        <w:rPr>
          <w:rStyle w:val="FontStyle142"/>
          <w:szCs w:val="28"/>
        </w:rPr>
        <w:t>развитие личности учащихся;</w:t>
      </w:r>
    </w:p>
    <w:p w:rsidR="0096119E" w:rsidRPr="00B31CE0" w:rsidRDefault="0096119E" w:rsidP="0096119E">
      <w:pPr>
        <w:pStyle w:val="Style18"/>
        <w:numPr>
          <w:ilvl w:val="0"/>
          <w:numId w:val="9"/>
        </w:numPr>
        <w:tabs>
          <w:tab w:val="left" w:pos="778"/>
        </w:tabs>
        <w:jc w:val="both"/>
        <w:rPr>
          <w:rStyle w:val="FontStyle142"/>
          <w:szCs w:val="28"/>
        </w:rPr>
      </w:pPr>
      <w:r w:rsidRPr="00B31CE0">
        <w:rPr>
          <w:rStyle w:val="FontStyle142"/>
          <w:szCs w:val="28"/>
        </w:rPr>
        <w:t>формирование классного коллектива;</w:t>
      </w:r>
    </w:p>
    <w:p w:rsidR="0096119E" w:rsidRPr="00B31CE0" w:rsidRDefault="0096119E" w:rsidP="0096119E">
      <w:pPr>
        <w:pStyle w:val="Style82"/>
        <w:numPr>
          <w:ilvl w:val="0"/>
          <w:numId w:val="9"/>
        </w:numPr>
        <w:tabs>
          <w:tab w:val="left" w:pos="720"/>
        </w:tabs>
        <w:spacing w:line="240" w:lineRule="auto"/>
        <w:jc w:val="both"/>
        <w:rPr>
          <w:rStyle w:val="FontStyle142"/>
          <w:szCs w:val="28"/>
        </w:rPr>
      </w:pPr>
      <w:r w:rsidRPr="00B31CE0">
        <w:rPr>
          <w:rStyle w:val="FontStyle142"/>
          <w:szCs w:val="28"/>
        </w:rPr>
        <w:t>наличие у учащихся и их родителей чувства удовлетворенности жизнедеятельностью в классе.</w:t>
      </w:r>
    </w:p>
    <w:p w:rsidR="0096119E" w:rsidRPr="00B31CE0" w:rsidRDefault="0096119E" w:rsidP="0096119E">
      <w:pPr>
        <w:pStyle w:val="Style62"/>
        <w:spacing w:line="240" w:lineRule="auto"/>
        <w:ind w:firstLine="709"/>
        <w:rPr>
          <w:rStyle w:val="FontStyle142"/>
          <w:szCs w:val="28"/>
        </w:rPr>
      </w:pPr>
      <w:r w:rsidRPr="00B31CE0">
        <w:rPr>
          <w:rStyle w:val="FontStyle142"/>
          <w:szCs w:val="28"/>
        </w:rPr>
        <w:t>Планируемую диагностическую работу можно систематизировать и представить в виде таблицы.</w:t>
      </w:r>
    </w:p>
    <w:p w:rsidR="0096119E" w:rsidRPr="00B31CE0" w:rsidRDefault="0096119E" w:rsidP="0096119E">
      <w:pPr>
        <w:pStyle w:val="Style62"/>
        <w:spacing w:line="240" w:lineRule="auto"/>
        <w:ind w:firstLine="709"/>
        <w:rPr>
          <w:rStyle w:val="FontStyle142"/>
          <w:szCs w:val="28"/>
        </w:rPr>
      </w:pPr>
    </w:p>
    <w:tbl>
      <w:tblPr>
        <w:tblStyle w:val="af3"/>
        <w:tblW w:w="5000" w:type="pct"/>
        <w:tblLook w:val="01E0" w:firstRow="1" w:lastRow="1" w:firstColumn="1" w:lastColumn="1" w:noHBand="0" w:noVBand="0"/>
      </w:tblPr>
      <w:tblGrid>
        <w:gridCol w:w="2337"/>
        <w:gridCol w:w="2336"/>
        <w:gridCol w:w="2336"/>
        <w:gridCol w:w="2336"/>
      </w:tblGrid>
      <w:tr w:rsidR="0096119E" w:rsidRPr="00B31CE0" w:rsidTr="001D6935">
        <w:tc>
          <w:tcPr>
            <w:tcW w:w="1250" w:type="pct"/>
          </w:tcPr>
          <w:p w:rsidR="0096119E" w:rsidRPr="00B31CE0" w:rsidRDefault="0096119E" w:rsidP="001D6935">
            <w:pPr>
              <w:pStyle w:val="Style62"/>
              <w:widowControl/>
              <w:spacing w:line="240" w:lineRule="auto"/>
              <w:ind w:firstLine="0"/>
              <w:rPr>
                <w:rFonts w:ascii="Times New Roman" w:hAnsi="Times New Roman" w:cs="Times New Roman"/>
                <w:szCs w:val="28"/>
              </w:rPr>
            </w:pPr>
            <w:r w:rsidRPr="00B31CE0">
              <w:rPr>
                <w:rFonts w:ascii="Times New Roman" w:hAnsi="Times New Roman" w:cs="Times New Roman"/>
                <w:szCs w:val="28"/>
              </w:rPr>
              <w:t>Предмет изучения</w:t>
            </w:r>
          </w:p>
        </w:tc>
        <w:tc>
          <w:tcPr>
            <w:tcW w:w="1250" w:type="pct"/>
          </w:tcPr>
          <w:p w:rsidR="0096119E" w:rsidRPr="00B31CE0" w:rsidRDefault="0096119E" w:rsidP="001D6935">
            <w:pPr>
              <w:pStyle w:val="Style62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B31CE0">
              <w:rPr>
                <w:rFonts w:ascii="Times New Roman" w:hAnsi="Times New Roman" w:cs="Times New Roman"/>
                <w:szCs w:val="28"/>
              </w:rPr>
              <w:t>Методы и приёмы изучения</w:t>
            </w:r>
          </w:p>
        </w:tc>
        <w:tc>
          <w:tcPr>
            <w:tcW w:w="1250" w:type="pct"/>
          </w:tcPr>
          <w:p w:rsidR="0096119E" w:rsidRPr="00B31CE0" w:rsidRDefault="0096119E" w:rsidP="001D6935">
            <w:pPr>
              <w:pStyle w:val="Style62"/>
              <w:widowControl/>
              <w:spacing w:line="240" w:lineRule="auto"/>
              <w:ind w:firstLine="0"/>
              <w:rPr>
                <w:rFonts w:ascii="Times New Roman" w:hAnsi="Times New Roman" w:cs="Times New Roman"/>
                <w:szCs w:val="28"/>
              </w:rPr>
            </w:pPr>
            <w:r w:rsidRPr="00B31CE0">
              <w:rPr>
                <w:rFonts w:ascii="Times New Roman" w:hAnsi="Times New Roman" w:cs="Times New Roman"/>
                <w:szCs w:val="28"/>
              </w:rPr>
              <w:t>Сроки изучения</w:t>
            </w:r>
          </w:p>
        </w:tc>
        <w:tc>
          <w:tcPr>
            <w:tcW w:w="1250" w:type="pct"/>
          </w:tcPr>
          <w:p w:rsidR="0096119E" w:rsidRPr="00B31CE0" w:rsidRDefault="0096119E" w:rsidP="001D6935">
            <w:pPr>
              <w:pStyle w:val="Style62"/>
              <w:widowControl/>
              <w:spacing w:line="240" w:lineRule="auto"/>
              <w:ind w:firstLine="0"/>
              <w:rPr>
                <w:rFonts w:ascii="Times New Roman" w:hAnsi="Times New Roman" w:cs="Times New Roman"/>
                <w:szCs w:val="28"/>
              </w:rPr>
            </w:pPr>
            <w:r w:rsidRPr="00B31CE0">
              <w:rPr>
                <w:rFonts w:ascii="Times New Roman" w:hAnsi="Times New Roman" w:cs="Times New Roman"/>
                <w:szCs w:val="28"/>
              </w:rPr>
              <w:t>Субъект изучения</w:t>
            </w:r>
          </w:p>
        </w:tc>
      </w:tr>
      <w:tr w:rsidR="0096119E" w:rsidRPr="00B31CE0" w:rsidTr="001D6935">
        <w:tc>
          <w:tcPr>
            <w:tcW w:w="1250" w:type="pct"/>
          </w:tcPr>
          <w:p w:rsidR="0096119E" w:rsidRPr="00B31CE0" w:rsidRDefault="0096119E" w:rsidP="001D6935">
            <w:pPr>
              <w:pStyle w:val="Style62"/>
              <w:widowControl/>
              <w:spacing w:line="240" w:lineRule="auto"/>
              <w:ind w:firstLine="709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250" w:type="pct"/>
          </w:tcPr>
          <w:p w:rsidR="0096119E" w:rsidRPr="00B31CE0" w:rsidRDefault="0096119E" w:rsidP="001D6935">
            <w:pPr>
              <w:pStyle w:val="Style62"/>
              <w:widowControl/>
              <w:spacing w:line="240" w:lineRule="auto"/>
              <w:ind w:firstLine="709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250" w:type="pct"/>
          </w:tcPr>
          <w:p w:rsidR="0096119E" w:rsidRPr="00B31CE0" w:rsidRDefault="0096119E" w:rsidP="001D6935">
            <w:pPr>
              <w:pStyle w:val="Style62"/>
              <w:widowControl/>
              <w:spacing w:line="240" w:lineRule="auto"/>
              <w:ind w:firstLine="709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250" w:type="pct"/>
          </w:tcPr>
          <w:p w:rsidR="0096119E" w:rsidRPr="00B31CE0" w:rsidRDefault="0096119E" w:rsidP="001D6935">
            <w:pPr>
              <w:pStyle w:val="Style62"/>
              <w:widowControl/>
              <w:spacing w:line="240" w:lineRule="auto"/>
              <w:ind w:firstLine="709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96119E" w:rsidRPr="00B31CE0" w:rsidTr="001D6935">
        <w:tc>
          <w:tcPr>
            <w:tcW w:w="1250" w:type="pct"/>
          </w:tcPr>
          <w:p w:rsidR="0096119E" w:rsidRPr="00B31CE0" w:rsidRDefault="0096119E" w:rsidP="001D6935">
            <w:pPr>
              <w:pStyle w:val="Style62"/>
              <w:widowControl/>
              <w:spacing w:line="240" w:lineRule="auto"/>
              <w:ind w:firstLine="709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250" w:type="pct"/>
          </w:tcPr>
          <w:p w:rsidR="0096119E" w:rsidRPr="00B31CE0" w:rsidRDefault="0096119E" w:rsidP="001D6935">
            <w:pPr>
              <w:pStyle w:val="Style62"/>
              <w:widowControl/>
              <w:spacing w:line="240" w:lineRule="auto"/>
              <w:ind w:firstLine="709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250" w:type="pct"/>
          </w:tcPr>
          <w:p w:rsidR="0096119E" w:rsidRPr="00B31CE0" w:rsidRDefault="0096119E" w:rsidP="001D6935">
            <w:pPr>
              <w:pStyle w:val="Style62"/>
              <w:widowControl/>
              <w:spacing w:line="240" w:lineRule="auto"/>
              <w:ind w:firstLine="709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250" w:type="pct"/>
          </w:tcPr>
          <w:p w:rsidR="0096119E" w:rsidRPr="00B31CE0" w:rsidRDefault="0096119E" w:rsidP="001D6935">
            <w:pPr>
              <w:pStyle w:val="Style62"/>
              <w:widowControl/>
              <w:spacing w:line="240" w:lineRule="auto"/>
              <w:ind w:firstLine="709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96119E" w:rsidRPr="00B31CE0" w:rsidTr="001D6935">
        <w:tc>
          <w:tcPr>
            <w:tcW w:w="1250" w:type="pct"/>
          </w:tcPr>
          <w:p w:rsidR="0096119E" w:rsidRPr="00B31CE0" w:rsidRDefault="0096119E" w:rsidP="001D6935">
            <w:pPr>
              <w:pStyle w:val="Style62"/>
              <w:widowControl/>
              <w:spacing w:line="240" w:lineRule="auto"/>
              <w:ind w:firstLine="709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250" w:type="pct"/>
          </w:tcPr>
          <w:p w:rsidR="0096119E" w:rsidRPr="00B31CE0" w:rsidRDefault="0096119E" w:rsidP="001D6935">
            <w:pPr>
              <w:pStyle w:val="Style62"/>
              <w:widowControl/>
              <w:spacing w:line="240" w:lineRule="auto"/>
              <w:ind w:firstLine="709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250" w:type="pct"/>
          </w:tcPr>
          <w:p w:rsidR="0096119E" w:rsidRPr="00B31CE0" w:rsidRDefault="0096119E" w:rsidP="001D6935">
            <w:pPr>
              <w:pStyle w:val="Style62"/>
              <w:widowControl/>
              <w:spacing w:line="240" w:lineRule="auto"/>
              <w:ind w:firstLine="709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250" w:type="pct"/>
          </w:tcPr>
          <w:p w:rsidR="0096119E" w:rsidRPr="00B31CE0" w:rsidRDefault="0096119E" w:rsidP="001D6935">
            <w:pPr>
              <w:pStyle w:val="Style62"/>
              <w:widowControl/>
              <w:spacing w:line="240" w:lineRule="auto"/>
              <w:ind w:firstLine="709"/>
              <w:rPr>
                <w:rFonts w:ascii="Times New Roman" w:hAnsi="Times New Roman" w:cs="Times New Roman"/>
                <w:szCs w:val="28"/>
              </w:rPr>
            </w:pPr>
          </w:p>
        </w:tc>
      </w:tr>
    </w:tbl>
    <w:p w:rsidR="0096119E" w:rsidRPr="00B31CE0" w:rsidRDefault="0096119E" w:rsidP="0096119E">
      <w:pPr>
        <w:pStyle w:val="Style62"/>
        <w:spacing w:line="240" w:lineRule="auto"/>
        <w:ind w:firstLine="709"/>
        <w:rPr>
          <w:rStyle w:val="FontStyle142"/>
          <w:szCs w:val="28"/>
        </w:rPr>
      </w:pPr>
    </w:p>
    <w:p w:rsidR="0096119E" w:rsidRDefault="0096119E" w:rsidP="0096119E"/>
    <w:sectPr w:rsidR="009611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80A24A4C"/>
    <w:lvl w:ilvl="0">
      <w:numFmt w:val="bullet"/>
      <w:lvlText w:val="*"/>
      <w:lvlJc w:val="left"/>
    </w:lvl>
  </w:abstractNum>
  <w:abstractNum w:abstractNumId="1" w15:restartNumberingAfterBreak="0">
    <w:nsid w:val="08D628E8"/>
    <w:multiLevelType w:val="hybridMultilevel"/>
    <w:tmpl w:val="F064EEC0"/>
    <w:lvl w:ilvl="0" w:tplc="DE5C2E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1D6A65"/>
    <w:multiLevelType w:val="hybridMultilevel"/>
    <w:tmpl w:val="F5C4FB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4F77F56"/>
    <w:multiLevelType w:val="hybridMultilevel"/>
    <w:tmpl w:val="C4683C9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8CD2C52"/>
    <w:multiLevelType w:val="hybridMultilevel"/>
    <w:tmpl w:val="603C5262"/>
    <w:lvl w:ilvl="0" w:tplc="E10898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4B74288"/>
    <w:multiLevelType w:val="hybridMultilevel"/>
    <w:tmpl w:val="301E5F98"/>
    <w:lvl w:ilvl="0" w:tplc="DE5C2E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EF1038"/>
    <w:multiLevelType w:val="hybridMultilevel"/>
    <w:tmpl w:val="C484844C"/>
    <w:lvl w:ilvl="0" w:tplc="04190011">
      <w:start w:val="1"/>
      <w:numFmt w:val="decimal"/>
      <w:lvlText w:val="%1)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7" w15:restartNumberingAfterBreak="0">
    <w:nsid w:val="3D510F64"/>
    <w:multiLevelType w:val="hybridMultilevel"/>
    <w:tmpl w:val="3632A02A"/>
    <w:lvl w:ilvl="0" w:tplc="04190011">
      <w:start w:val="1"/>
      <w:numFmt w:val="decimal"/>
      <w:lvlText w:val="%1)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8" w15:restartNumberingAfterBreak="0">
    <w:nsid w:val="70BC192E"/>
    <w:multiLevelType w:val="hybridMultilevel"/>
    <w:tmpl w:val="528082AC"/>
    <w:lvl w:ilvl="0" w:tplc="04190011">
      <w:start w:val="1"/>
      <w:numFmt w:val="decimal"/>
      <w:lvlText w:val="%1)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7"/>
  </w:num>
  <w:num w:numId="2">
    <w:abstractNumId w:val="0"/>
    <w:lvlOverride w:ilvl="0">
      <w:lvl w:ilvl="0">
        <w:numFmt w:val="bullet"/>
        <w:lvlText w:val="•"/>
        <w:legacy w:legacy="1" w:legacySpace="0" w:legacyIndent="259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4"/>
  </w:num>
  <w:num w:numId="4">
    <w:abstractNumId w:val="8"/>
  </w:num>
  <w:num w:numId="5">
    <w:abstractNumId w:val="6"/>
  </w:num>
  <w:num w:numId="6">
    <w:abstractNumId w:val="1"/>
  </w:num>
  <w:num w:numId="7">
    <w:abstractNumId w:val="3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8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119E"/>
    <w:rsid w:val="005C774B"/>
    <w:rsid w:val="0076535E"/>
    <w:rsid w:val="0096119E"/>
    <w:rsid w:val="00B86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A196853"/>
  <w15:chartTrackingRefBased/>
  <w15:docId w15:val="{6942B585-F0E1-4BB8-AF0A-726F013FC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535E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76535E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76535E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76535E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6535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6535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6535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6535E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6535E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6535E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6535E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76535E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76535E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76535E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76535E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76535E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76535E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76535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76535E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76535E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Заголовок Знак"/>
    <w:basedOn w:val="a0"/>
    <w:link w:val="a3"/>
    <w:uiPriority w:val="10"/>
    <w:rsid w:val="0076535E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76535E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76535E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76535E"/>
    <w:rPr>
      <w:b/>
      <w:bCs/>
    </w:rPr>
  </w:style>
  <w:style w:type="character" w:styleId="a8">
    <w:name w:val="Emphasis"/>
    <w:basedOn w:val="a0"/>
    <w:uiPriority w:val="20"/>
    <w:qFormat/>
    <w:rsid w:val="0076535E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76535E"/>
    <w:rPr>
      <w:szCs w:val="32"/>
    </w:rPr>
  </w:style>
  <w:style w:type="paragraph" w:styleId="aa">
    <w:name w:val="List Paragraph"/>
    <w:basedOn w:val="a"/>
    <w:uiPriority w:val="34"/>
    <w:qFormat/>
    <w:rsid w:val="0076535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76535E"/>
    <w:rPr>
      <w:i/>
    </w:rPr>
  </w:style>
  <w:style w:type="character" w:customStyle="1" w:styleId="22">
    <w:name w:val="Цитата 2 Знак"/>
    <w:basedOn w:val="a0"/>
    <w:link w:val="21"/>
    <w:uiPriority w:val="29"/>
    <w:rsid w:val="0076535E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76535E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76535E"/>
    <w:rPr>
      <w:b/>
      <w:i/>
      <w:sz w:val="24"/>
    </w:rPr>
  </w:style>
  <w:style w:type="character" w:styleId="ad">
    <w:name w:val="Subtle Emphasis"/>
    <w:uiPriority w:val="19"/>
    <w:qFormat/>
    <w:rsid w:val="0076535E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76535E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76535E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76535E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76535E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76535E"/>
    <w:pPr>
      <w:outlineLvl w:val="9"/>
    </w:pPr>
  </w:style>
  <w:style w:type="paragraph" w:customStyle="1" w:styleId="Style1">
    <w:name w:val="Style1"/>
    <w:basedOn w:val="a"/>
    <w:rsid w:val="0096119E"/>
    <w:pPr>
      <w:spacing w:line="710" w:lineRule="exact"/>
    </w:pPr>
    <w:rPr>
      <w:rFonts w:eastAsiaTheme="minorEastAsia"/>
      <w:lang w:eastAsia="ru-RU"/>
    </w:rPr>
  </w:style>
  <w:style w:type="paragraph" w:customStyle="1" w:styleId="Style10">
    <w:name w:val="Style10"/>
    <w:basedOn w:val="a"/>
    <w:rsid w:val="0096119E"/>
    <w:rPr>
      <w:rFonts w:eastAsiaTheme="minorEastAsia"/>
      <w:lang w:eastAsia="ru-RU"/>
    </w:rPr>
  </w:style>
  <w:style w:type="paragraph" w:customStyle="1" w:styleId="Style19">
    <w:name w:val="Style19"/>
    <w:basedOn w:val="a"/>
    <w:rsid w:val="0096119E"/>
    <w:rPr>
      <w:rFonts w:eastAsiaTheme="minorEastAsia"/>
      <w:lang w:eastAsia="ru-RU"/>
    </w:rPr>
  </w:style>
  <w:style w:type="paragraph" w:customStyle="1" w:styleId="Style23">
    <w:name w:val="Style23"/>
    <w:basedOn w:val="a"/>
    <w:rsid w:val="0096119E"/>
    <w:pPr>
      <w:spacing w:line="228" w:lineRule="exact"/>
    </w:pPr>
    <w:rPr>
      <w:rFonts w:ascii="Arial" w:eastAsiaTheme="minorEastAsia" w:hAnsi="Arial" w:cs="Arial"/>
      <w:lang w:eastAsia="ru-RU"/>
    </w:rPr>
  </w:style>
  <w:style w:type="paragraph" w:customStyle="1" w:styleId="Style26">
    <w:name w:val="Style26"/>
    <w:basedOn w:val="a"/>
    <w:rsid w:val="0096119E"/>
    <w:pPr>
      <w:spacing w:line="229" w:lineRule="exact"/>
      <w:ind w:firstLine="288"/>
      <w:jc w:val="both"/>
    </w:pPr>
    <w:rPr>
      <w:rFonts w:ascii="Arial" w:eastAsiaTheme="minorEastAsia" w:hAnsi="Arial" w:cs="Arial"/>
      <w:lang w:eastAsia="ru-RU"/>
    </w:rPr>
  </w:style>
  <w:style w:type="character" w:customStyle="1" w:styleId="FontStyle61">
    <w:name w:val="Font Style61"/>
    <w:basedOn w:val="a0"/>
    <w:rsid w:val="0096119E"/>
    <w:rPr>
      <w:rFonts w:ascii="Arial" w:hAnsi="Arial" w:cs="Arial"/>
      <w:i/>
      <w:iCs/>
      <w:sz w:val="16"/>
      <w:szCs w:val="16"/>
    </w:rPr>
  </w:style>
  <w:style w:type="character" w:customStyle="1" w:styleId="FontStyle62">
    <w:name w:val="Font Style62"/>
    <w:basedOn w:val="a0"/>
    <w:rsid w:val="0096119E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69">
    <w:name w:val="Font Style69"/>
    <w:basedOn w:val="a0"/>
    <w:rsid w:val="0096119E"/>
    <w:rPr>
      <w:rFonts w:ascii="Times New Roman" w:hAnsi="Times New Roman" w:cs="Times New Roman"/>
      <w:sz w:val="18"/>
      <w:szCs w:val="18"/>
    </w:rPr>
  </w:style>
  <w:style w:type="paragraph" w:customStyle="1" w:styleId="Style2">
    <w:name w:val="Style2"/>
    <w:basedOn w:val="a"/>
    <w:rsid w:val="0096119E"/>
    <w:rPr>
      <w:rFonts w:eastAsiaTheme="minorEastAsia"/>
      <w:lang w:eastAsia="ru-RU"/>
    </w:rPr>
  </w:style>
  <w:style w:type="paragraph" w:customStyle="1" w:styleId="Style9">
    <w:name w:val="Style9"/>
    <w:basedOn w:val="a"/>
    <w:rsid w:val="0096119E"/>
    <w:rPr>
      <w:rFonts w:eastAsiaTheme="minorEastAsia"/>
      <w:lang w:eastAsia="ru-RU"/>
    </w:rPr>
  </w:style>
  <w:style w:type="paragraph" w:customStyle="1" w:styleId="Style12">
    <w:name w:val="Style12"/>
    <w:basedOn w:val="a"/>
    <w:rsid w:val="0096119E"/>
    <w:rPr>
      <w:rFonts w:eastAsiaTheme="minorEastAsia"/>
      <w:lang w:eastAsia="ru-RU"/>
    </w:rPr>
  </w:style>
  <w:style w:type="paragraph" w:customStyle="1" w:styleId="Style14">
    <w:name w:val="Style14"/>
    <w:basedOn w:val="a"/>
    <w:rsid w:val="0096119E"/>
    <w:pPr>
      <w:spacing w:line="218" w:lineRule="exact"/>
    </w:pPr>
    <w:rPr>
      <w:rFonts w:eastAsiaTheme="minorEastAsia"/>
      <w:lang w:eastAsia="ru-RU"/>
    </w:rPr>
  </w:style>
  <w:style w:type="paragraph" w:customStyle="1" w:styleId="Style18">
    <w:name w:val="Style18"/>
    <w:basedOn w:val="a"/>
    <w:rsid w:val="0096119E"/>
    <w:rPr>
      <w:rFonts w:eastAsiaTheme="minorEastAsia"/>
      <w:lang w:eastAsia="ru-RU"/>
    </w:rPr>
  </w:style>
  <w:style w:type="paragraph" w:customStyle="1" w:styleId="Style34">
    <w:name w:val="Style34"/>
    <w:basedOn w:val="a"/>
    <w:rsid w:val="0096119E"/>
    <w:pPr>
      <w:spacing w:line="230" w:lineRule="exact"/>
      <w:ind w:firstLine="91"/>
    </w:pPr>
    <w:rPr>
      <w:rFonts w:ascii="Arial" w:eastAsiaTheme="minorEastAsia" w:hAnsi="Arial" w:cs="Arial"/>
      <w:lang w:eastAsia="ru-RU"/>
    </w:rPr>
  </w:style>
  <w:style w:type="character" w:customStyle="1" w:styleId="FontStyle57">
    <w:name w:val="Font Style57"/>
    <w:basedOn w:val="a0"/>
    <w:rsid w:val="0096119E"/>
    <w:rPr>
      <w:rFonts w:ascii="Arial" w:hAnsi="Arial" w:cs="Arial"/>
      <w:b/>
      <w:bCs/>
      <w:i/>
      <w:iCs/>
      <w:sz w:val="20"/>
      <w:szCs w:val="20"/>
    </w:rPr>
  </w:style>
  <w:style w:type="character" w:customStyle="1" w:styleId="FontStyle59">
    <w:name w:val="Font Style59"/>
    <w:basedOn w:val="a0"/>
    <w:rsid w:val="0096119E"/>
    <w:rPr>
      <w:rFonts w:ascii="Arial" w:hAnsi="Arial" w:cs="Arial"/>
      <w:b/>
      <w:bCs/>
      <w:sz w:val="20"/>
      <w:szCs w:val="20"/>
    </w:rPr>
  </w:style>
  <w:style w:type="character" w:customStyle="1" w:styleId="FontStyle66">
    <w:name w:val="Font Style66"/>
    <w:basedOn w:val="a0"/>
    <w:rsid w:val="0096119E"/>
    <w:rPr>
      <w:rFonts w:ascii="Bookman Old Style" w:hAnsi="Bookman Old Style" w:cs="Bookman Old Style"/>
      <w:b/>
      <w:bCs/>
      <w:spacing w:val="20"/>
      <w:sz w:val="12"/>
      <w:szCs w:val="12"/>
    </w:rPr>
  </w:style>
  <w:style w:type="character" w:customStyle="1" w:styleId="FontStyle67">
    <w:name w:val="Font Style67"/>
    <w:basedOn w:val="a0"/>
    <w:rsid w:val="0096119E"/>
    <w:rPr>
      <w:rFonts w:ascii="Arial" w:hAnsi="Arial" w:cs="Arial"/>
      <w:sz w:val="16"/>
      <w:szCs w:val="16"/>
    </w:rPr>
  </w:style>
  <w:style w:type="character" w:customStyle="1" w:styleId="FontStyle71">
    <w:name w:val="Font Style71"/>
    <w:basedOn w:val="a0"/>
    <w:rsid w:val="0096119E"/>
    <w:rPr>
      <w:rFonts w:ascii="Times New Roman" w:hAnsi="Times New Roman" w:cs="Times New Roman"/>
      <w:b/>
      <w:bCs/>
      <w:sz w:val="18"/>
      <w:szCs w:val="18"/>
    </w:rPr>
  </w:style>
  <w:style w:type="paragraph" w:customStyle="1" w:styleId="Style52">
    <w:name w:val="Style52"/>
    <w:basedOn w:val="a"/>
    <w:rsid w:val="0096119E"/>
    <w:rPr>
      <w:rFonts w:ascii="Arial" w:eastAsiaTheme="minorEastAsia" w:hAnsi="Arial" w:cs="Arial"/>
      <w:lang w:eastAsia="ru-RU"/>
    </w:rPr>
  </w:style>
  <w:style w:type="paragraph" w:customStyle="1" w:styleId="Style62">
    <w:name w:val="Style62"/>
    <w:basedOn w:val="a"/>
    <w:rsid w:val="0096119E"/>
    <w:pPr>
      <w:spacing w:line="241" w:lineRule="exact"/>
      <w:ind w:firstLine="259"/>
      <w:jc w:val="both"/>
    </w:pPr>
    <w:rPr>
      <w:rFonts w:ascii="Arial" w:eastAsiaTheme="minorEastAsia" w:hAnsi="Arial" w:cs="Arial"/>
      <w:lang w:eastAsia="ru-RU"/>
    </w:rPr>
  </w:style>
  <w:style w:type="paragraph" w:customStyle="1" w:styleId="Style69">
    <w:name w:val="Style69"/>
    <w:basedOn w:val="a"/>
    <w:rsid w:val="0096119E"/>
    <w:pPr>
      <w:spacing w:line="228" w:lineRule="exact"/>
      <w:ind w:hanging="197"/>
      <w:jc w:val="both"/>
    </w:pPr>
    <w:rPr>
      <w:rFonts w:ascii="Arial" w:eastAsiaTheme="minorEastAsia" w:hAnsi="Arial" w:cs="Arial"/>
      <w:lang w:eastAsia="ru-RU"/>
    </w:rPr>
  </w:style>
  <w:style w:type="paragraph" w:customStyle="1" w:styleId="Style82">
    <w:name w:val="Style82"/>
    <w:basedOn w:val="a"/>
    <w:rsid w:val="0096119E"/>
    <w:pPr>
      <w:spacing w:line="259" w:lineRule="exact"/>
      <w:ind w:firstLine="514"/>
    </w:pPr>
    <w:rPr>
      <w:rFonts w:ascii="Arial" w:eastAsiaTheme="minorEastAsia" w:hAnsi="Arial" w:cs="Arial"/>
      <w:lang w:eastAsia="ru-RU"/>
    </w:rPr>
  </w:style>
  <w:style w:type="paragraph" w:customStyle="1" w:styleId="Style92">
    <w:name w:val="Style92"/>
    <w:basedOn w:val="a"/>
    <w:rsid w:val="0096119E"/>
    <w:pPr>
      <w:spacing w:line="226" w:lineRule="exact"/>
      <w:ind w:firstLine="312"/>
      <w:jc w:val="both"/>
    </w:pPr>
    <w:rPr>
      <w:rFonts w:ascii="Arial" w:eastAsiaTheme="minorEastAsia" w:hAnsi="Arial" w:cs="Arial"/>
      <w:lang w:eastAsia="ru-RU"/>
    </w:rPr>
  </w:style>
  <w:style w:type="character" w:customStyle="1" w:styleId="FontStyle107">
    <w:name w:val="Font Style107"/>
    <w:basedOn w:val="a0"/>
    <w:rsid w:val="0096119E"/>
    <w:rPr>
      <w:rFonts w:ascii="Candara" w:hAnsi="Candara" w:cs="Candara"/>
      <w:b/>
      <w:bCs/>
      <w:sz w:val="18"/>
      <w:szCs w:val="18"/>
    </w:rPr>
  </w:style>
  <w:style w:type="character" w:customStyle="1" w:styleId="FontStyle111">
    <w:name w:val="Font Style111"/>
    <w:basedOn w:val="a0"/>
    <w:rsid w:val="0096119E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13">
    <w:name w:val="Font Style113"/>
    <w:basedOn w:val="a0"/>
    <w:rsid w:val="0096119E"/>
    <w:rPr>
      <w:rFonts w:ascii="Arial" w:hAnsi="Arial" w:cs="Arial"/>
      <w:sz w:val="16"/>
      <w:szCs w:val="16"/>
    </w:rPr>
  </w:style>
  <w:style w:type="character" w:customStyle="1" w:styleId="FontStyle114">
    <w:name w:val="Font Style114"/>
    <w:basedOn w:val="a0"/>
    <w:rsid w:val="0096119E"/>
    <w:rPr>
      <w:rFonts w:ascii="Times New Roman" w:hAnsi="Times New Roman" w:cs="Times New Roman"/>
      <w:sz w:val="34"/>
      <w:szCs w:val="34"/>
    </w:rPr>
  </w:style>
  <w:style w:type="character" w:customStyle="1" w:styleId="FontStyle115">
    <w:name w:val="Font Style115"/>
    <w:basedOn w:val="a0"/>
    <w:rsid w:val="0096119E"/>
    <w:rPr>
      <w:rFonts w:ascii="Times New Roman" w:hAnsi="Times New Roman" w:cs="Times New Roman"/>
      <w:b/>
      <w:bCs/>
      <w:smallCaps/>
      <w:spacing w:val="10"/>
      <w:sz w:val="14"/>
      <w:szCs w:val="14"/>
    </w:rPr>
  </w:style>
  <w:style w:type="character" w:customStyle="1" w:styleId="FontStyle121">
    <w:name w:val="Font Style121"/>
    <w:basedOn w:val="a0"/>
    <w:rsid w:val="0096119E"/>
    <w:rPr>
      <w:rFonts w:ascii="Candara" w:hAnsi="Candara" w:cs="Candara"/>
      <w:b/>
      <w:bCs/>
      <w:sz w:val="22"/>
      <w:szCs w:val="22"/>
    </w:rPr>
  </w:style>
  <w:style w:type="character" w:customStyle="1" w:styleId="FontStyle137">
    <w:name w:val="Font Style137"/>
    <w:basedOn w:val="a0"/>
    <w:rsid w:val="0096119E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42">
    <w:name w:val="Font Style142"/>
    <w:basedOn w:val="a0"/>
    <w:rsid w:val="0096119E"/>
    <w:rPr>
      <w:rFonts w:ascii="Times New Roman" w:hAnsi="Times New Roman" w:cs="Times New Roman"/>
      <w:sz w:val="18"/>
      <w:szCs w:val="18"/>
    </w:rPr>
  </w:style>
  <w:style w:type="character" w:customStyle="1" w:styleId="FontStyle154">
    <w:name w:val="Font Style154"/>
    <w:basedOn w:val="a0"/>
    <w:rsid w:val="0096119E"/>
    <w:rPr>
      <w:rFonts w:ascii="Arial" w:hAnsi="Arial" w:cs="Arial"/>
      <w:b/>
      <w:bCs/>
      <w:sz w:val="16"/>
      <w:szCs w:val="16"/>
    </w:rPr>
  </w:style>
  <w:style w:type="table" w:styleId="af3">
    <w:name w:val="Table Grid"/>
    <w:basedOn w:val="a1"/>
    <w:rsid w:val="0096119E"/>
    <w:pPr>
      <w:widowControl w:val="0"/>
      <w:autoSpaceDE w:val="0"/>
      <w:autoSpaceDN w:val="0"/>
      <w:adjustRightInd w:val="0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/Times New Roman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 panose="02020603050405020304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5097</Words>
  <Characters>29053</Characters>
  <Application>Microsoft Office Word</Application>
  <DocSecurity>0</DocSecurity>
  <Lines>242</Lines>
  <Paragraphs>68</Paragraphs>
  <ScaleCrop>false</ScaleCrop>
  <Company/>
  <LinksUpToDate>false</LinksUpToDate>
  <CharactersWithSpaces>34082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 Тихоненков</dc:creator>
  <cp:keywords/>
  <dc:description/>
  <cp:lastModifiedBy>Николай Тихоненков</cp:lastModifiedBy>
  <cp:revision>1</cp:revision>
  <dcterms:created xsi:type="dcterms:W3CDTF">2017-10-04T12:10:00Z</dcterms:created>
  <dcterms:modified xsi:type="dcterms:W3CDTF">2017-10-04T12:12:00Z</dcterms:modified>
</cp:coreProperties>
</file>